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11" w:rsidRDefault="00830718" w:rsidP="00830718">
      <w:pPr>
        <w:jc w:val="center"/>
      </w:pPr>
      <w:r w:rsidRPr="00830718">
        <w:rPr>
          <w:rFonts w:ascii="Times New Roman" w:hAnsi="Times New Roman" w:cs="Times New Roman"/>
          <w:i/>
          <w:sz w:val="28"/>
          <w:szCs w:val="28"/>
        </w:rPr>
        <w:t>Answer each of the following questions. Place an X next to the correct answer</w:t>
      </w:r>
      <w:r>
        <w:t>.</w:t>
      </w:r>
    </w:p>
    <w:p w:rsidR="008D3E11" w:rsidRDefault="005B0157" w:rsidP="008D3E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Which of the following is NOT a potential hazard for your hands?</w:t>
      </w:r>
    </w:p>
    <w:p w:rsidR="005B0157" w:rsidRDefault="005B0157" w:rsidP="005B015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Traumatic injuries</w:t>
      </w:r>
    </w:p>
    <w:p w:rsidR="005B0157" w:rsidRDefault="005B0157" w:rsidP="005B015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Contact injuries</w:t>
      </w:r>
    </w:p>
    <w:p w:rsidR="005B0157" w:rsidRDefault="005B0157" w:rsidP="005B015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Indirect injuries</w:t>
      </w:r>
    </w:p>
    <w:p w:rsidR="005B0157" w:rsidRDefault="005B0157" w:rsidP="005B01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 should always use metal gloves when working around electrical sources.</w:t>
      </w:r>
    </w:p>
    <w:p w:rsidR="005B0157" w:rsidRDefault="005B0157" w:rsidP="005B015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True</w:t>
      </w:r>
    </w:p>
    <w:p w:rsidR="005B0157" w:rsidRDefault="005B0157" w:rsidP="005B015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False</w:t>
      </w:r>
    </w:p>
    <w:p w:rsidR="005B0157" w:rsidRDefault="005B0157" w:rsidP="005B01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Which of the following should you NOT do when using gloves?</w:t>
      </w:r>
    </w:p>
    <w:p w:rsidR="005B0157" w:rsidRDefault="005B0157" w:rsidP="005B015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Select and use the right kind of glove for the job you are going to be performing</w:t>
      </w:r>
    </w:p>
    <w:p w:rsidR="005B0157" w:rsidRDefault="005B0157" w:rsidP="005B015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Select gloves that fit.</w:t>
      </w:r>
    </w:p>
    <w:p w:rsidR="005B0157" w:rsidRDefault="005B0157" w:rsidP="005B015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Remove any rings, watches, or bracelets that might cut or tear your cloves</w:t>
      </w:r>
    </w:p>
    <w:p w:rsidR="005B0157" w:rsidRDefault="005B0157" w:rsidP="005B015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Store gloves inside out</w:t>
      </w:r>
    </w:p>
    <w:p w:rsidR="005B0157" w:rsidRDefault="007131AB" w:rsidP="005B01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 can always substitute barrier creams for wearing gloves.</w:t>
      </w:r>
    </w:p>
    <w:p w:rsidR="007131AB" w:rsidRDefault="007131AB" w:rsidP="007131A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True</w:t>
      </w:r>
    </w:p>
    <w:p w:rsidR="007131AB" w:rsidRPr="005B0157" w:rsidRDefault="007131AB" w:rsidP="007131A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False</w:t>
      </w:r>
    </w:p>
    <w:p w:rsidR="001B3FFC" w:rsidRDefault="001B3FFC" w:rsidP="001B3FFC"/>
    <w:p w:rsidR="00E273B2" w:rsidRDefault="00E273B2"/>
    <w:sectPr w:rsidR="00E273B2" w:rsidSect="00E273B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F09" w:rsidRDefault="00260F09" w:rsidP="0052784C">
      <w:pPr>
        <w:spacing w:after="0" w:line="240" w:lineRule="auto"/>
      </w:pPr>
      <w:r>
        <w:separator/>
      </w:r>
    </w:p>
  </w:endnote>
  <w:endnote w:type="continuationSeparator" w:id="0">
    <w:p w:rsidR="00260F09" w:rsidRDefault="00260F09" w:rsidP="00527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F09" w:rsidRDefault="00260F09" w:rsidP="0052784C">
      <w:pPr>
        <w:spacing w:after="0" w:line="240" w:lineRule="auto"/>
      </w:pPr>
      <w:r>
        <w:separator/>
      </w:r>
    </w:p>
  </w:footnote>
  <w:footnote w:type="continuationSeparator" w:id="0">
    <w:p w:rsidR="00260F09" w:rsidRDefault="00260F09" w:rsidP="00527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84C" w:rsidRDefault="0052784C">
    <w:pPr>
      <w:pStyle w:val="Header"/>
      <w:jc w:val="center"/>
      <w:rPr>
        <w:rFonts w:ascii="Times New Roman" w:hAnsi="Times New Roman" w:cs="Times New Roman"/>
        <w:b/>
        <w:color w:val="365F91" w:themeColor="accent1" w:themeShade="BF"/>
        <w:sz w:val="44"/>
        <w:szCs w:val="44"/>
        <w:u w:val="single"/>
      </w:rPr>
    </w:pPr>
  </w:p>
  <w:p w:rsidR="0052784C" w:rsidRDefault="0052784C">
    <w:pPr>
      <w:pStyle w:val="Header"/>
      <w:jc w:val="center"/>
      <w:rPr>
        <w:rFonts w:ascii="Times New Roman" w:hAnsi="Times New Roman" w:cs="Times New Roman"/>
        <w:b/>
        <w:color w:val="365F91" w:themeColor="accent1" w:themeShade="BF"/>
        <w:sz w:val="44"/>
        <w:szCs w:val="44"/>
        <w:u w:val="single"/>
      </w:rPr>
    </w:pPr>
  </w:p>
  <w:p w:rsidR="0052784C" w:rsidRPr="0052784C" w:rsidRDefault="0052784C">
    <w:pPr>
      <w:pStyle w:val="Header"/>
      <w:jc w:val="center"/>
      <w:rPr>
        <w:rFonts w:ascii="Times New Roman" w:hAnsi="Times New Roman" w:cs="Times New Roman"/>
        <w:b/>
        <w:color w:val="365F91" w:themeColor="accent1" w:themeShade="BF"/>
        <w:sz w:val="44"/>
        <w:szCs w:val="44"/>
        <w:u w:val="single"/>
      </w:rPr>
    </w:pPr>
    <w:r>
      <w:rPr>
        <w:noProof/>
        <w:color w:val="365F91" w:themeColor="accent1" w:themeShade="BF"/>
        <w:lang w:eastAsia="zh-TW"/>
      </w:rPr>
      <w:pict>
        <v:group id="_x0000_s2049" style="position:absolute;left:0;text-align:left;margin-left:0;margin-top:0;width:105.1pt;height:274.25pt;rotation:90;flip:y;z-index:251660288;mso-position-horizontal:lef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6519;top:1258;width:4303;height:10040;flip:x" o:connectortype="straight" strokecolor="#fabf8f [1945]">
            <o:lock v:ext="edit" aspectratio="t"/>
          </v:shape>
          <v:group id="_x0000_s2051" style="position:absolute;left:5531;top:9226;width:5291;height:5845" coordorigin="5531,9226" coordsize="5291,5845">
            <o:lock v:ext="edit" aspectratio="t"/>
            <v:shape id="_x0000_s2052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f79646 [3209]" strokecolor="#fabf8f [1945]">
              <v:path arrowok="t"/>
              <o:lock v:ext="edit" aspectratio="t"/>
            </v:shape>
            <v:oval id="_x0000_s2053" style="position:absolute;left:6117;top:10212;width:4526;height:4258;rotation:41366637fd;flip:y" fillcolor="#f79646 [3209]" strokecolor="#fabf8f [1945]">
              <o:lock v:ext="edit" aspectratio="t"/>
            </v:oval>
            <v:oval id="_x0000_s2054" style="position:absolute;left:6217;top:10481;width:3424;height:3221;rotation:41366637fd;flip:y;v-text-anchor:middle" fillcolor="#f79646 [3209]" strokecolor="#fabf8f [1945]">
              <o:lock v:ext="edit" aspectratio="t"/>
              <v:textbox inset="0,0,0,0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alias w:val="Date"/>
                      <w:id w:val="79116634"/>
                      <w:placeholder>
                        <w:docPart w:val="70800B50EA154F4991353D21E9CF0180"/>
                      </w:placeholder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. d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p w:rsidR="0052784C" w:rsidRDefault="00830718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[Pick the date]</w:t>
                        </w:r>
                      </w:p>
                    </w:sdtContent>
                  </w:sdt>
                </w:txbxContent>
              </v:textbox>
            </v:oval>
          </v:group>
          <w10:wrap anchorx="page" anchory="page"/>
        </v:group>
      </w:pict>
    </w:r>
    <w:sdt>
      <w:sdtPr>
        <w:rPr>
          <w:rFonts w:ascii="Times New Roman" w:hAnsi="Times New Roman" w:cs="Times New Roman"/>
          <w:b/>
          <w:color w:val="F79646" w:themeColor="accent6"/>
          <w:sz w:val="44"/>
          <w:szCs w:val="44"/>
          <w:u w:val="single"/>
        </w:rPr>
        <w:alias w:val="Title"/>
        <w:id w:val="79116639"/>
        <w:placeholder>
          <w:docPart w:val="F0C70EE2C2E24F75B037A8A904AE8F9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5B0157" w:rsidRPr="00A4477E">
          <w:rPr>
            <w:rFonts w:ascii="Times New Roman" w:hAnsi="Times New Roman" w:cs="Times New Roman"/>
            <w:b/>
            <w:color w:val="F79646" w:themeColor="accent6"/>
            <w:sz w:val="44"/>
            <w:szCs w:val="44"/>
            <w:u w:val="single"/>
          </w:rPr>
          <w:t xml:space="preserve">OSAH: Hand </w:t>
        </w:r>
        <w:r w:rsidRPr="00A4477E">
          <w:rPr>
            <w:rFonts w:ascii="Times New Roman" w:hAnsi="Times New Roman" w:cs="Times New Roman"/>
            <w:b/>
            <w:color w:val="F79646" w:themeColor="accent6"/>
            <w:sz w:val="44"/>
            <w:szCs w:val="44"/>
            <w:u w:val="single"/>
          </w:rPr>
          <w:t>Protection: Pre/Post Test</w:t>
        </w:r>
      </w:sdtContent>
    </w:sdt>
  </w:p>
  <w:p w:rsidR="0052784C" w:rsidRDefault="005278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526"/>
    <w:multiLevelType w:val="hybridMultilevel"/>
    <w:tmpl w:val="EB7808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5F5062"/>
    <w:multiLevelType w:val="hybridMultilevel"/>
    <w:tmpl w:val="1F484F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486D5D"/>
    <w:multiLevelType w:val="hybridMultilevel"/>
    <w:tmpl w:val="AD96EE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3E063D"/>
    <w:multiLevelType w:val="hybridMultilevel"/>
    <w:tmpl w:val="FC84D8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AA375F"/>
    <w:multiLevelType w:val="hybridMultilevel"/>
    <w:tmpl w:val="FEEAFB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014F51"/>
    <w:multiLevelType w:val="hybridMultilevel"/>
    <w:tmpl w:val="5846C9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EB3347"/>
    <w:multiLevelType w:val="hybridMultilevel"/>
    <w:tmpl w:val="E1BCA0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288682D"/>
    <w:multiLevelType w:val="hybridMultilevel"/>
    <w:tmpl w:val="80022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86F51"/>
    <w:multiLevelType w:val="hybridMultilevel"/>
    <w:tmpl w:val="694863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6637B25"/>
    <w:multiLevelType w:val="hybridMultilevel"/>
    <w:tmpl w:val="F4EA55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6945752"/>
    <w:multiLevelType w:val="hybridMultilevel"/>
    <w:tmpl w:val="6D2ED7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EC806F2"/>
    <w:multiLevelType w:val="hybridMultilevel"/>
    <w:tmpl w:val="5F84DA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1"/>
  </w:num>
  <w:num w:numId="6">
    <w:abstractNumId w:val="10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D3E11"/>
    <w:rsid w:val="00023C6C"/>
    <w:rsid w:val="00024F82"/>
    <w:rsid w:val="00033B07"/>
    <w:rsid w:val="000659EE"/>
    <w:rsid w:val="000B60ED"/>
    <w:rsid w:val="001865B5"/>
    <w:rsid w:val="001B3FFC"/>
    <w:rsid w:val="001C2093"/>
    <w:rsid w:val="00260F09"/>
    <w:rsid w:val="00294581"/>
    <w:rsid w:val="002A3AAE"/>
    <w:rsid w:val="002D6ABB"/>
    <w:rsid w:val="0030434B"/>
    <w:rsid w:val="003434E6"/>
    <w:rsid w:val="0036724C"/>
    <w:rsid w:val="004073C4"/>
    <w:rsid w:val="0052784C"/>
    <w:rsid w:val="00531B6B"/>
    <w:rsid w:val="0054201D"/>
    <w:rsid w:val="005758D8"/>
    <w:rsid w:val="005B0157"/>
    <w:rsid w:val="00662541"/>
    <w:rsid w:val="00686B2A"/>
    <w:rsid w:val="006A5626"/>
    <w:rsid w:val="007131AB"/>
    <w:rsid w:val="007306F8"/>
    <w:rsid w:val="0081522F"/>
    <w:rsid w:val="00830718"/>
    <w:rsid w:val="008C3977"/>
    <w:rsid w:val="008D3E11"/>
    <w:rsid w:val="009838A0"/>
    <w:rsid w:val="009A573B"/>
    <w:rsid w:val="00A126C2"/>
    <w:rsid w:val="00A27A37"/>
    <w:rsid w:val="00A44062"/>
    <w:rsid w:val="00A4477E"/>
    <w:rsid w:val="00AB2E60"/>
    <w:rsid w:val="00AE77D4"/>
    <w:rsid w:val="00B65702"/>
    <w:rsid w:val="00BF7818"/>
    <w:rsid w:val="00C10E8B"/>
    <w:rsid w:val="00C85F54"/>
    <w:rsid w:val="00CA4078"/>
    <w:rsid w:val="00D471EB"/>
    <w:rsid w:val="00E273B2"/>
    <w:rsid w:val="00E82206"/>
    <w:rsid w:val="00EF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3B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E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3E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7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4C"/>
  </w:style>
  <w:style w:type="paragraph" w:styleId="Footer">
    <w:name w:val="footer"/>
    <w:basedOn w:val="Normal"/>
    <w:link w:val="FooterChar"/>
    <w:uiPriority w:val="99"/>
    <w:semiHidden/>
    <w:unhideWhenUsed/>
    <w:rsid w:val="00527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78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0C70EE2C2E24F75B037A8A904AE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46DF1-164A-45C3-81E3-F9C412757C57}"/>
      </w:docPartPr>
      <w:docPartBody>
        <w:p w:rsidR="00000000" w:rsidRDefault="00DB4497" w:rsidP="00DB4497">
          <w:pPr>
            <w:pStyle w:val="F0C70EE2C2E24F75B037A8A904AE8F99"/>
          </w:pPr>
          <w:r>
            <w:rPr>
              <w:color w:val="365F91" w:themeColor="accent1" w:themeShade="BF"/>
            </w:rPr>
            <w:t>[Type the document title]</w:t>
          </w:r>
        </w:p>
      </w:docPartBody>
    </w:docPart>
    <w:docPart>
      <w:docPartPr>
        <w:name w:val="70800B50EA154F4991353D21E9CF0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CE846-2787-4DA8-B36D-FEBB32E99F0E}"/>
      </w:docPartPr>
      <w:docPartBody>
        <w:p w:rsidR="00000000" w:rsidRDefault="00DB4497" w:rsidP="00DB4497">
          <w:pPr>
            <w:pStyle w:val="70800B50EA154F4991353D21E9CF0180"/>
          </w:pPr>
          <w:r>
            <w:rPr>
              <w:b/>
              <w:bCs/>
              <w:color w:val="FFFFFF" w:themeColor="background1"/>
              <w:sz w:val="20"/>
              <w:szCs w:val="20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B4497"/>
    <w:rsid w:val="00832B2E"/>
    <w:rsid w:val="00DB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C70EE2C2E24F75B037A8A904AE8F99">
    <w:name w:val="F0C70EE2C2E24F75B037A8A904AE8F99"/>
    <w:rsid w:val="00DB4497"/>
  </w:style>
  <w:style w:type="paragraph" w:customStyle="1" w:styleId="70800B50EA154F4991353D21E9CF0180">
    <w:name w:val="70800B50EA154F4991353D21E9CF0180"/>
    <w:rsid w:val="00DB449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21719-99C2-4B48-A682-E23C374E6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Eye and Face Protection: Pre/Post Test</vt:lpstr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OSAH: Hand Protection: Pre/Post Test</dc:title>
  <dc:creator>edl0107</dc:creator>
  <cp:lastModifiedBy>edl0107</cp:lastModifiedBy>
  <cp:revision>3</cp:revision>
  <dcterms:created xsi:type="dcterms:W3CDTF">2014-08-13T12:55:00Z</dcterms:created>
  <dcterms:modified xsi:type="dcterms:W3CDTF">2014-08-13T13:26:00Z</dcterms:modified>
</cp:coreProperties>
</file>