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4E" w:rsidRPr="000C0DDF" w:rsidRDefault="00BB2EFA" w:rsidP="0048464E">
      <w:pPr>
        <w:suppressAutoHyphens/>
        <w:jc w:val="center"/>
        <w:rPr>
          <w:rFonts w:ascii="Times New Roman" w:hAnsi="Times New Roman"/>
          <w:b/>
          <w:bCs/>
          <w:sz w:val="32"/>
          <w:szCs w:val="32"/>
        </w:rPr>
      </w:pPr>
      <w:r w:rsidRPr="000C0DDF">
        <w:rPr>
          <w:rFonts w:ascii="Times New Roman" w:hAnsi="Times New Roman"/>
          <w:b/>
          <w:bCs/>
          <w:sz w:val="32"/>
          <w:szCs w:val="32"/>
        </w:rPr>
        <w:t>South Carolina AHEC</w:t>
      </w:r>
    </w:p>
    <w:p w:rsidR="0048464E" w:rsidRPr="000C0DDF" w:rsidRDefault="00BB2EFA" w:rsidP="0048464E">
      <w:pPr>
        <w:suppressAutoHyphens/>
        <w:jc w:val="center"/>
        <w:rPr>
          <w:rFonts w:ascii="Times New Roman" w:hAnsi="Times New Roman"/>
          <w:b/>
          <w:bCs/>
          <w:sz w:val="32"/>
          <w:szCs w:val="32"/>
        </w:rPr>
      </w:pPr>
      <w:r w:rsidRPr="000C0DDF">
        <w:rPr>
          <w:rFonts w:ascii="Times New Roman" w:hAnsi="Times New Roman"/>
          <w:b/>
          <w:bCs/>
          <w:sz w:val="32"/>
          <w:szCs w:val="32"/>
        </w:rPr>
        <w:t>Health Careers Program Council</w:t>
      </w:r>
    </w:p>
    <w:p w:rsidR="00645130" w:rsidRPr="000C0DDF" w:rsidRDefault="00442693" w:rsidP="0048464E">
      <w:pPr>
        <w:suppressAutoHyphens/>
        <w:jc w:val="center"/>
        <w:rPr>
          <w:rFonts w:ascii="Times New Roman" w:hAnsi="Times New Roman"/>
          <w:b/>
          <w:bCs/>
          <w:sz w:val="32"/>
          <w:szCs w:val="32"/>
        </w:rPr>
      </w:pPr>
      <w:r>
        <w:rPr>
          <w:rFonts w:ascii="Times New Roman" w:hAnsi="Times New Roman"/>
          <w:b/>
          <w:bCs/>
          <w:sz w:val="32"/>
          <w:szCs w:val="32"/>
        </w:rPr>
        <w:t>GoToMeeting</w:t>
      </w:r>
    </w:p>
    <w:p w:rsidR="0048464E" w:rsidRPr="000C0DDF" w:rsidRDefault="001D495B" w:rsidP="0048464E">
      <w:pPr>
        <w:suppressAutoHyphens/>
        <w:jc w:val="center"/>
        <w:rPr>
          <w:rFonts w:ascii="Times New Roman" w:hAnsi="Times New Roman"/>
          <w:b/>
          <w:bCs/>
          <w:sz w:val="32"/>
          <w:szCs w:val="32"/>
        </w:rPr>
      </w:pPr>
      <w:r>
        <w:rPr>
          <w:rFonts w:ascii="Times New Roman" w:hAnsi="Times New Roman"/>
          <w:b/>
          <w:bCs/>
          <w:sz w:val="32"/>
          <w:szCs w:val="32"/>
        </w:rPr>
        <w:t>April 17</w:t>
      </w:r>
      <w:r w:rsidR="005626EB">
        <w:rPr>
          <w:rFonts w:ascii="Times New Roman" w:hAnsi="Times New Roman"/>
          <w:b/>
          <w:bCs/>
          <w:sz w:val="32"/>
          <w:szCs w:val="32"/>
        </w:rPr>
        <w:t>, 2014</w:t>
      </w:r>
    </w:p>
    <w:p w:rsidR="00A92158" w:rsidRDefault="00A92158" w:rsidP="0048464E">
      <w:pPr>
        <w:suppressAutoHyphens/>
        <w:jc w:val="center"/>
        <w:rPr>
          <w:rFonts w:ascii="Times New Roman" w:hAnsi="Times New Roman"/>
          <w:b/>
          <w:bCs/>
          <w:sz w:val="16"/>
          <w:szCs w:val="16"/>
        </w:rPr>
      </w:pPr>
    </w:p>
    <w:p w:rsidR="00546EC7" w:rsidRPr="000C0DDF" w:rsidRDefault="00546EC7" w:rsidP="0048464E">
      <w:pPr>
        <w:suppressAutoHyphens/>
        <w:jc w:val="center"/>
        <w:rPr>
          <w:rFonts w:ascii="Times New Roman" w:hAnsi="Times New Roman"/>
          <w:b/>
          <w:bCs/>
          <w:sz w:val="16"/>
          <w:szCs w:val="16"/>
        </w:rPr>
      </w:pPr>
    </w:p>
    <w:p w:rsidR="00674CE7" w:rsidRPr="000C0DDF" w:rsidRDefault="00674CE7" w:rsidP="0048464E">
      <w:pPr>
        <w:suppressAutoHyphens/>
        <w:jc w:val="center"/>
        <w:rPr>
          <w:rFonts w:ascii="Times New Roman" w:hAnsi="Times New Roman"/>
          <w:b/>
          <w:bCs/>
          <w:sz w:val="16"/>
          <w:szCs w:val="16"/>
        </w:rPr>
      </w:pPr>
    </w:p>
    <w:p w:rsidR="0048464E" w:rsidRDefault="00AD305A" w:rsidP="00D748A8">
      <w:pPr>
        <w:tabs>
          <w:tab w:val="left" w:pos="1260"/>
        </w:tabs>
        <w:suppressAutoHyphens/>
        <w:ind w:left="1440" w:right="-720" w:hanging="1440"/>
        <w:rPr>
          <w:rFonts w:ascii="Times New Roman" w:hAnsi="Times New Roman"/>
          <w:bCs/>
          <w:sz w:val="22"/>
          <w:szCs w:val="22"/>
        </w:rPr>
      </w:pPr>
      <w:r w:rsidRPr="000C0DDF">
        <w:rPr>
          <w:rFonts w:ascii="Times New Roman" w:hAnsi="Times New Roman"/>
          <w:bCs/>
          <w:sz w:val="22"/>
          <w:szCs w:val="22"/>
        </w:rPr>
        <w:t xml:space="preserve">Present:     </w:t>
      </w:r>
      <w:r w:rsidRPr="000C0DDF">
        <w:rPr>
          <w:rFonts w:ascii="Times New Roman" w:hAnsi="Times New Roman"/>
          <w:bCs/>
          <w:sz w:val="22"/>
          <w:szCs w:val="22"/>
        </w:rPr>
        <w:tab/>
      </w:r>
      <w:r w:rsidR="00050C2F" w:rsidRPr="000C0DDF">
        <w:rPr>
          <w:rFonts w:ascii="Times New Roman" w:hAnsi="Times New Roman"/>
          <w:bCs/>
          <w:sz w:val="22"/>
          <w:szCs w:val="22"/>
        </w:rPr>
        <w:t>Paula Jones</w:t>
      </w:r>
      <w:r w:rsidR="0048464E" w:rsidRPr="000C0DDF">
        <w:rPr>
          <w:rFonts w:ascii="Times New Roman" w:hAnsi="Times New Roman"/>
          <w:bCs/>
          <w:sz w:val="22"/>
          <w:szCs w:val="22"/>
        </w:rPr>
        <w:t>,</w:t>
      </w:r>
      <w:r w:rsidR="00050C2F" w:rsidRPr="000C0DDF">
        <w:rPr>
          <w:rFonts w:ascii="Times New Roman" w:hAnsi="Times New Roman"/>
          <w:bCs/>
          <w:sz w:val="22"/>
          <w:szCs w:val="22"/>
        </w:rPr>
        <w:t xml:space="preserve"> </w:t>
      </w:r>
      <w:r w:rsidR="00E42DBF" w:rsidRPr="000C0DDF">
        <w:rPr>
          <w:rFonts w:ascii="Times New Roman" w:hAnsi="Times New Roman"/>
          <w:bCs/>
          <w:sz w:val="22"/>
          <w:szCs w:val="22"/>
        </w:rPr>
        <w:t xml:space="preserve">Angelica Christie, </w:t>
      </w:r>
      <w:r w:rsidR="0048464E" w:rsidRPr="000C0DDF">
        <w:rPr>
          <w:rFonts w:ascii="Times New Roman" w:hAnsi="Times New Roman"/>
          <w:bCs/>
          <w:sz w:val="22"/>
          <w:szCs w:val="22"/>
        </w:rPr>
        <w:t>La</w:t>
      </w:r>
      <w:r w:rsidR="00CC58C2" w:rsidRPr="000C0DDF">
        <w:rPr>
          <w:rFonts w:ascii="Times New Roman" w:hAnsi="Times New Roman"/>
          <w:bCs/>
          <w:sz w:val="22"/>
          <w:szCs w:val="22"/>
        </w:rPr>
        <w:t xml:space="preserve">rrissa Clavon, </w:t>
      </w:r>
      <w:r w:rsidRPr="000C0DDF">
        <w:rPr>
          <w:rFonts w:ascii="Times New Roman" w:hAnsi="Times New Roman"/>
          <w:bCs/>
          <w:sz w:val="22"/>
          <w:szCs w:val="22"/>
        </w:rPr>
        <w:t>Erica Davis</w:t>
      </w:r>
      <w:r w:rsidR="00D748A8" w:rsidRPr="000C0DDF">
        <w:rPr>
          <w:rFonts w:ascii="Times New Roman" w:hAnsi="Times New Roman"/>
          <w:bCs/>
          <w:sz w:val="22"/>
          <w:szCs w:val="22"/>
        </w:rPr>
        <w:t>,</w:t>
      </w:r>
      <w:r w:rsidR="000550CB" w:rsidRPr="000C0DDF">
        <w:rPr>
          <w:rFonts w:ascii="Times New Roman" w:hAnsi="Times New Roman"/>
          <w:bCs/>
          <w:sz w:val="22"/>
          <w:szCs w:val="22"/>
        </w:rPr>
        <w:t xml:space="preserve"> </w:t>
      </w:r>
      <w:r w:rsidR="00B91E08">
        <w:rPr>
          <w:rFonts w:ascii="Times New Roman" w:hAnsi="Times New Roman"/>
          <w:bCs/>
          <w:sz w:val="22"/>
          <w:szCs w:val="22"/>
        </w:rPr>
        <w:t>Natasha Chatman</w:t>
      </w:r>
      <w:r w:rsidR="00506376">
        <w:rPr>
          <w:rFonts w:ascii="Times New Roman" w:hAnsi="Times New Roman"/>
          <w:bCs/>
          <w:sz w:val="22"/>
          <w:szCs w:val="22"/>
        </w:rPr>
        <w:t xml:space="preserve">, </w:t>
      </w:r>
      <w:r w:rsidR="001D495B">
        <w:rPr>
          <w:rFonts w:ascii="Times New Roman" w:hAnsi="Times New Roman"/>
          <w:bCs/>
          <w:sz w:val="22"/>
          <w:szCs w:val="22"/>
        </w:rPr>
        <w:t>Nita Donald</w:t>
      </w:r>
    </w:p>
    <w:p w:rsidR="0045598B" w:rsidRPr="000C0DDF" w:rsidRDefault="0045598B" w:rsidP="00D748A8">
      <w:pPr>
        <w:tabs>
          <w:tab w:val="left" w:pos="1260"/>
        </w:tabs>
        <w:suppressAutoHyphens/>
        <w:ind w:left="1440" w:right="-720" w:hanging="1440"/>
        <w:rPr>
          <w:rFonts w:ascii="Times New Roman" w:hAnsi="Times New Roman"/>
          <w:bCs/>
          <w:sz w:val="22"/>
          <w:szCs w:val="22"/>
        </w:rPr>
      </w:pPr>
    </w:p>
    <w:tbl>
      <w:tblPr>
        <w:tblW w:w="14799"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37"/>
        <w:gridCol w:w="9247"/>
        <w:gridCol w:w="3815"/>
      </w:tblGrid>
      <w:tr w:rsidR="00603911" w:rsidRPr="000C0DDF" w:rsidTr="00355D06">
        <w:trPr>
          <w:trHeight w:val="720"/>
          <w:tblHeader/>
          <w:jc w:val="center"/>
        </w:trPr>
        <w:tc>
          <w:tcPr>
            <w:tcW w:w="1737" w:type="dxa"/>
            <w:tcBorders>
              <w:top w:val="single" w:sz="24" w:space="0" w:color="auto"/>
              <w:left w:val="single" w:sz="24" w:space="0" w:color="auto"/>
              <w:bottom w:val="single" w:sz="24" w:space="0" w:color="auto"/>
              <w:right w:val="single" w:sz="24" w:space="0" w:color="auto"/>
            </w:tcBorders>
            <w:vAlign w:val="center"/>
          </w:tcPr>
          <w:p w:rsidR="00603911" w:rsidRPr="000C0DDF" w:rsidRDefault="00603911" w:rsidP="00C45A55">
            <w:pPr>
              <w:suppressAutoHyphens/>
              <w:jc w:val="center"/>
              <w:rPr>
                <w:rFonts w:ascii="Times New Roman" w:hAnsi="Times New Roman"/>
                <w:b/>
                <w:bCs/>
                <w:sz w:val="22"/>
                <w:szCs w:val="22"/>
              </w:rPr>
            </w:pPr>
            <w:r w:rsidRPr="000C0DDF">
              <w:rPr>
                <w:rFonts w:ascii="Times New Roman" w:hAnsi="Times New Roman"/>
                <w:b/>
                <w:bCs/>
                <w:sz w:val="22"/>
                <w:szCs w:val="22"/>
              </w:rPr>
              <w:t>AGENDA</w:t>
            </w:r>
          </w:p>
        </w:tc>
        <w:tc>
          <w:tcPr>
            <w:tcW w:w="9247" w:type="dxa"/>
            <w:tcBorders>
              <w:top w:val="single" w:sz="24" w:space="0" w:color="auto"/>
              <w:left w:val="single" w:sz="24" w:space="0" w:color="auto"/>
              <w:bottom w:val="single" w:sz="24" w:space="0" w:color="auto"/>
              <w:right w:val="single" w:sz="24" w:space="0" w:color="auto"/>
            </w:tcBorders>
            <w:vAlign w:val="center"/>
          </w:tcPr>
          <w:p w:rsidR="00603911" w:rsidRPr="000C0DDF" w:rsidRDefault="00603911" w:rsidP="00C45A55">
            <w:pPr>
              <w:suppressAutoHyphens/>
              <w:jc w:val="center"/>
              <w:rPr>
                <w:rFonts w:ascii="Times New Roman" w:hAnsi="Times New Roman"/>
                <w:b/>
                <w:bCs/>
                <w:sz w:val="22"/>
                <w:szCs w:val="22"/>
              </w:rPr>
            </w:pPr>
            <w:r w:rsidRPr="000C0DDF">
              <w:rPr>
                <w:rFonts w:ascii="Times New Roman" w:hAnsi="Times New Roman"/>
                <w:b/>
                <w:bCs/>
                <w:sz w:val="22"/>
                <w:szCs w:val="22"/>
              </w:rPr>
              <w:t>DISCUSSION/CONCLUSIONS</w:t>
            </w:r>
          </w:p>
        </w:tc>
        <w:tc>
          <w:tcPr>
            <w:tcW w:w="3815" w:type="dxa"/>
            <w:tcBorders>
              <w:top w:val="single" w:sz="24" w:space="0" w:color="auto"/>
              <w:left w:val="single" w:sz="24" w:space="0" w:color="auto"/>
              <w:bottom w:val="single" w:sz="24" w:space="0" w:color="auto"/>
              <w:right w:val="single" w:sz="24" w:space="0" w:color="auto"/>
            </w:tcBorders>
            <w:vAlign w:val="center"/>
          </w:tcPr>
          <w:p w:rsidR="00603911" w:rsidRPr="000C0DDF" w:rsidRDefault="00603911" w:rsidP="00C45A55">
            <w:pPr>
              <w:suppressAutoHyphens/>
              <w:jc w:val="center"/>
              <w:rPr>
                <w:rFonts w:ascii="Times New Roman" w:hAnsi="Times New Roman"/>
                <w:b/>
                <w:bCs/>
                <w:sz w:val="22"/>
                <w:szCs w:val="22"/>
              </w:rPr>
            </w:pPr>
            <w:r w:rsidRPr="000C0DDF">
              <w:rPr>
                <w:rFonts w:ascii="Times New Roman" w:hAnsi="Times New Roman"/>
                <w:b/>
                <w:bCs/>
                <w:sz w:val="22"/>
                <w:szCs w:val="22"/>
              </w:rPr>
              <w:t>RECOMMENDATIONS</w:t>
            </w:r>
          </w:p>
          <w:p w:rsidR="00603911" w:rsidRPr="000C0DDF" w:rsidRDefault="00603911" w:rsidP="00C45A55">
            <w:pPr>
              <w:suppressAutoHyphens/>
              <w:jc w:val="center"/>
              <w:rPr>
                <w:rFonts w:ascii="Times New Roman" w:hAnsi="Times New Roman"/>
                <w:b/>
                <w:bCs/>
                <w:sz w:val="22"/>
                <w:szCs w:val="22"/>
              </w:rPr>
            </w:pPr>
            <w:r w:rsidRPr="000C0DDF">
              <w:rPr>
                <w:rFonts w:ascii="Times New Roman" w:hAnsi="Times New Roman"/>
                <w:b/>
                <w:bCs/>
                <w:sz w:val="22"/>
                <w:szCs w:val="22"/>
              </w:rPr>
              <w:t>ACTIONS</w:t>
            </w:r>
          </w:p>
          <w:p w:rsidR="00603911" w:rsidRPr="000C0DDF" w:rsidRDefault="00603911" w:rsidP="00C45A55">
            <w:pPr>
              <w:suppressAutoHyphens/>
              <w:jc w:val="center"/>
              <w:rPr>
                <w:rFonts w:ascii="Times New Roman" w:hAnsi="Times New Roman"/>
                <w:sz w:val="22"/>
                <w:szCs w:val="22"/>
              </w:rPr>
            </w:pPr>
            <w:r w:rsidRPr="000C0DDF">
              <w:rPr>
                <w:rFonts w:ascii="Times New Roman" w:hAnsi="Times New Roman"/>
                <w:b/>
                <w:bCs/>
                <w:sz w:val="22"/>
                <w:szCs w:val="22"/>
              </w:rPr>
              <w:t>WHAT/WHEN</w:t>
            </w:r>
          </w:p>
        </w:tc>
      </w:tr>
      <w:tr w:rsidR="00603911" w:rsidRPr="000C0DDF" w:rsidTr="00355D06">
        <w:trPr>
          <w:trHeight w:val="795"/>
          <w:jc w:val="center"/>
        </w:trPr>
        <w:tc>
          <w:tcPr>
            <w:tcW w:w="1737" w:type="dxa"/>
            <w:tcBorders>
              <w:top w:val="single" w:sz="4" w:space="0" w:color="auto"/>
            </w:tcBorders>
          </w:tcPr>
          <w:p w:rsidR="00603911" w:rsidRPr="000C0DDF" w:rsidRDefault="00603911" w:rsidP="0078534F">
            <w:pPr>
              <w:suppressAutoHyphens/>
              <w:rPr>
                <w:rFonts w:ascii="Times New Roman" w:hAnsi="Times New Roman"/>
                <w:sz w:val="22"/>
                <w:szCs w:val="22"/>
              </w:rPr>
            </w:pPr>
            <w:r w:rsidRPr="000C0DDF">
              <w:rPr>
                <w:rFonts w:ascii="Times New Roman" w:hAnsi="Times New Roman"/>
                <w:sz w:val="22"/>
                <w:szCs w:val="22"/>
              </w:rPr>
              <w:t>Approval of Minutes</w:t>
            </w:r>
          </w:p>
        </w:tc>
        <w:tc>
          <w:tcPr>
            <w:tcW w:w="9247" w:type="dxa"/>
            <w:tcBorders>
              <w:top w:val="single" w:sz="4" w:space="0" w:color="auto"/>
            </w:tcBorders>
          </w:tcPr>
          <w:p w:rsidR="00603911" w:rsidRPr="00603911" w:rsidRDefault="00603911" w:rsidP="001C6BA9">
            <w:pPr>
              <w:pStyle w:val="ListParagraph"/>
              <w:ind w:left="0"/>
              <w:contextualSpacing/>
              <w:rPr>
                <w:rFonts w:ascii="Times New Roman" w:hAnsi="Times New Roman"/>
                <w:sz w:val="22"/>
                <w:szCs w:val="22"/>
              </w:rPr>
            </w:pPr>
            <w:r w:rsidRPr="00603911">
              <w:rPr>
                <w:rFonts w:ascii="Times New Roman" w:hAnsi="Times New Roman"/>
                <w:sz w:val="22"/>
                <w:szCs w:val="22"/>
              </w:rPr>
              <w:t>The minutes of</w:t>
            </w:r>
            <w:r w:rsidR="001D495B">
              <w:rPr>
                <w:rFonts w:ascii="Times New Roman" w:hAnsi="Times New Roman"/>
                <w:sz w:val="22"/>
                <w:szCs w:val="22"/>
              </w:rPr>
              <w:t xml:space="preserve"> March 20</w:t>
            </w:r>
            <w:r w:rsidRPr="00603911">
              <w:rPr>
                <w:rFonts w:ascii="Times New Roman" w:hAnsi="Times New Roman"/>
                <w:sz w:val="22"/>
                <w:szCs w:val="22"/>
              </w:rPr>
              <w:t xml:space="preserve">, 2014 were received </w:t>
            </w:r>
            <w:r w:rsidR="001D495B">
              <w:rPr>
                <w:rFonts w:ascii="Times New Roman" w:hAnsi="Times New Roman"/>
                <w:sz w:val="22"/>
                <w:szCs w:val="22"/>
              </w:rPr>
              <w:t>as submitted.</w:t>
            </w:r>
          </w:p>
          <w:p w:rsidR="00603911" w:rsidRPr="00603911" w:rsidRDefault="00603911" w:rsidP="001C6BA9">
            <w:pPr>
              <w:pStyle w:val="ListParagraph"/>
              <w:ind w:left="0"/>
              <w:contextualSpacing/>
              <w:rPr>
                <w:rFonts w:ascii="Times New Roman" w:hAnsi="Times New Roman"/>
                <w:sz w:val="22"/>
                <w:szCs w:val="22"/>
              </w:rPr>
            </w:pPr>
          </w:p>
          <w:p w:rsidR="00603911" w:rsidRPr="000C0DDF" w:rsidRDefault="00603911" w:rsidP="00330B31">
            <w:pPr>
              <w:pStyle w:val="ListParagraph"/>
              <w:ind w:left="0"/>
              <w:contextualSpacing/>
              <w:rPr>
                <w:rFonts w:ascii="Times New Roman" w:hAnsi="Times New Roman"/>
                <w:sz w:val="22"/>
                <w:szCs w:val="22"/>
              </w:rPr>
            </w:pPr>
          </w:p>
        </w:tc>
        <w:tc>
          <w:tcPr>
            <w:tcW w:w="3815" w:type="dxa"/>
            <w:tcBorders>
              <w:top w:val="single" w:sz="4" w:space="0" w:color="auto"/>
            </w:tcBorders>
          </w:tcPr>
          <w:p w:rsidR="00603911" w:rsidRPr="000C0DDF" w:rsidRDefault="001D495B" w:rsidP="00442693">
            <w:pPr>
              <w:suppressAutoHyphens/>
              <w:rPr>
                <w:rFonts w:ascii="Times New Roman" w:hAnsi="Times New Roman"/>
                <w:sz w:val="22"/>
                <w:szCs w:val="22"/>
              </w:rPr>
            </w:pPr>
            <w:r>
              <w:rPr>
                <w:rFonts w:ascii="Times New Roman" w:hAnsi="Times New Roman"/>
                <w:sz w:val="22"/>
                <w:szCs w:val="22"/>
              </w:rPr>
              <w:t>Nita Donald</w:t>
            </w:r>
            <w:r w:rsidR="00603911">
              <w:rPr>
                <w:rFonts w:ascii="Times New Roman" w:hAnsi="Times New Roman"/>
                <w:sz w:val="22"/>
                <w:szCs w:val="22"/>
              </w:rPr>
              <w:t xml:space="preserve"> </w:t>
            </w:r>
            <w:r w:rsidR="00603911" w:rsidRPr="000C0DDF">
              <w:rPr>
                <w:rFonts w:ascii="Times New Roman" w:hAnsi="Times New Roman"/>
                <w:sz w:val="22"/>
                <w:szCs w:val="22"/>
              </w:rPr>
              <w:t>moved that the minutes be approved. Seconded by</w:t>
            </w:r>
            <w:r w:rsidR="00603911">
              <w:rPr>
                <w:rFonts w:ascii="Times New Roman" w:hAnsi="Times New Roman"/>
                <w:sz w:val="22"/>
                <w:szCs w:val="22"/>
              </w:rPr>
              <w:t xml:space="preserve"> Natasha Chatman</w:t>
            </w:r>
            <w:r w:rsidR="00603911" w:rsidRPr="000C0DDF">
              <w:rPr>
                <w:rFonts w:ascii="Times New Roman" w:hAnsi="Times New Roman"/>
                <w:sz w:val="22"/>
                <w:szCs w:val="22"/>
              </w:rPr>
              <w:t>.</w:t>
            </w:r>
          </w:p>
        </w:tc>
      </w:tr>
      <w:tr w:rsidR="00603911" w:rsidRPr="000C0DDF" w:rsidTr="00355D06">
        <w:trPr>
          <w:trHeight w:val="1385"/>
          <w:jc w:val="center"/>
        </w:trPr>
        <w:tc>
          <w:tcPr>
            <w:tcW w:w="1737" w:type="dxa"/>
          </w:tcPr>
          <w:p w:rsidR="00603911" w:rsidRPr="000C0DDF" w:rsidRDefault="00603911" w:rsidP="009C657D">
            <w:pPr>
              <w:suppressAutoHyphens/>
              <w:rPr>
                <w:rFonts w:ascii="Times New Roman" w:hAnsi="Times New Roman"/>
                <w:sz w:val="22"/>
                <w:szCs w:val="22"/>
              </w:rPr>
            </w:pPr>
            <w:r w:rsidRPr="000C0DDF">
              <w:rPr>
                <w:rFonts w:ascii="Times New Roman" w:hAnsi="Times New Roman"/>
                <w:sz w:val="22"/>
                <w:szCs w:val="22"/>
              </w:rPr>
              <w:t>WINS</w:t>
            </w:r>
          </w:p>
        </w:tc>
        <w:tc>
          <w:tcPr>
            <w:tcW w:w="9247" w:type="dxa"/>
          </w:tcPr>
          <w:p w:rsidR="00603911" w:rsidRPr="007D2605" w:rsidRDefault="00603911" w:rsidP="00626376">
            <w:pPr>
              <w:rPr>
                <w:rFonts w:ascii="Times New Roman" w:hAnsi="Times New Roman"/>
                <w:sz w:val="22"/>
                <w:szCs w:val="22"/>
              </w:rPr>
            </w:pPr>
            <w:r w:rsidRPr="007D2605">
              <w:rPr>
                <w:rFonts w:ascii="Times New Roman" w:hAnsi="Times New Roman"/>
                <w:sz w:val="22"/>
                <w:szCs w:val="22"/>
              </w:rPr>
              <w:t>The council members gave highlights of their personal and</w:t>
            </w:r>
            <w:r>
              <w:rPr>
                <w:rFonts w:ascii="Times New Roman" w:hAnsi="Times New Roman"/>
                <w:sz w:val="22"/>
                <w:szCs w:val="22"/>
              </w:rPr>
              <w:t>/or</w:t>
            </w:r>
            <w:r w:rsidRPr="007D2605">
              <w:rPr>
                <w:rFonts w:ascii="Times New Roman" w:hAnsi="Times New Roman"/>
                <w:sz w:val="22"/>
                <w:szCs w:val="22"/>
              </w:rPr>
              <w:t xml:space="preserve"> regional WINS.</w:t>
            </w:r>
          </w:p>
          <w:p w:rsidR="00603911" w:rsidRPr="007D2605" w:rsidRDefault="00603911" w:rsidP="00626376">
            <w:pPr>
              <w:rPr>
                <w:rFonts w:ascii="Times New Roman" w:hAnsi="Times New Roman"/>
                <w:sz w:val="16"/>
                <w:szCs w:val="16"/>
              </w:rPr>
            </w:pPr>
          </w:p>
          <w:p w:rsidR="00603911" w:rsidRPr="007D2605" w:rsidRDefault="00603911" w:rsidP="00626376">
            <w:pPr>
              <w:pStyle w:val="NormalWeb"/>
              <w:spacing w:before="0" w:beforeAutospacing="0" w:after="0" w:afterAutospacing="0"/>
              <w:rPr>
                <w:b/>
                <w:sz w:val="22"/>
                <w:szCs w:val="22"/>
                <w:lang w:val="en"/>
              </w:rPr>
            </w:pPr>
            <w:r w:rsidRPr="007D2605">
              <w:rPr>
                <w:b/>
                <w:sz w:val="22"/>
                <w:szCs w:val="22"/>
                <w:lang w:val="en"/>
              </w:rPr>
              <w:t xml:space="preserve">Lowcountry </w:t>
            </w:r>
          </w:p>
          <w:p w:rsidR="00603911" w:rsidRPr="00F52CAE" w:rsidRDefault="008102FA" w:rsidP="00F52CAE">
            <w:pPr>
              <w:pStyle w:val="NormalWeb"/>
              <w:numPr>
                <w:ilvl w:val="0"/>
                <w:numId w:val="1"/>
              </w:numPr>
              <w:spacing w:before="0" w:beforeAutospacing="0" w:after="0" w:afterAutospacing="0"/>
              <w:rPr>
                <w:sz w:val="22"/>
                <w:szCs w:val="22"/>
                <w:lang w:val="en"/>
              </w:rPr>
            </w:pPr>
            <w:r>
              <w:rPr>
                <w:sz w:val="22"/>
                <w:szCs w:val="22"/>
                <w:lang w:val="en"/>
              </w:rPr>
              <w:t xml:space="preserve">The Technical College of the Lowcountry has agreed to sponsor the </w:t>
            </w:r>
            <w:bookmarkStart w:id="0" w:name="_GoBack"/>
            <w:bookmarkEnd w:id="0"/>
            <w:r>
              <w:rPr>
                <w:sz w:val="22"/>
                <w:szCs w:val="22"/>
                <w:lang w:val="en"/>
              </w:rPr>
              <w:t>symposium on their campus.</w:t>
            </w:r>
          </w:p>
          <w:p w:rsidR="00603911" w:rsidRDefault="00603911" w:rsidP="00045716">
            <w:pPr>
              <w:pStyle w:val="NormalWeb"/>
              <w:spacing w:before="0" w:beforeAutospacing="0" w:after="0" w:afterAutospacing="0"/>
              <w:rPr>
                <w:b/>
                <w:sz w:val="22"/>
                <w:szCs w:val="22"/>
                <w:lang w:val="en"/>
              </w:rPr>
            </w:pPr>
            <w:r w:rsidRPr="007D2605">
              <w:rPr>
                <w:b/>
                <w:sz w:val="22"/>
                <w:szCs w:val="22"/>
                <w:lang w:val="en"/>
              </w:rPr>
              <w:t>Mid-Carolina</w:t>
            </w:r>
          </w:p>
          <w:p w:rsidR="00603911" w:rsidRPr="00CE3EAF" w:rsidRDefault="00603911" w:rsidP="00F52CAE">
            <w:pPr>
              <w:pStyle w:val="NormalWeb"/>
              <w:numPr>
                <w:ilvl w:val="0"/>
                <w:numId w:val="1"/>
              </w:numPr>
              <w:spacing w:before="0" w:beforeAutospacing="0" w:after="0" w:afterAutospacing="0"/>
              <w:rPr>
                <w:sz w:val="22"/>
                <w:szCs w:val="22"/>
                <w:lang w:val="en"/>
              </w:rPr>
            </w:pPr>
            <w:r>
              <w:rPr>
                <w:sz w:val="22"/>
                <w:szCs w:val="22"/>
                <w:lang w:val="en"/>
              </w:rPr>
              <w:t>Conducted Advising sessions with parents and students during January through March. The sessions were very productive.</w:t>
            </w:r>
          </w:p>
          <w:p w:rsidR="00603911" w:rsidRDefault="00603911" w:rsidP="00045716">
            <w:pPr>
              <w:pStyle w:val="NormalWeb"/>
              <w:spacing w:before="0" w:beforeAutospacing="0" w:after="0" w:afterAutospacing="0"/>
              <w:rPr>
                <w:b/>
                <w:sz w:val="22"/>
                <w:szCs w:val="22"/>
                <w:lang w:val="en"/>
              </w:rPr>
            </w:pPr>
            <w:r>
              <w:rPr>
                <w:b/>
                <w:sz w:val="22"/>
                <w:szCs w:val="22"/>
                <w:lang w:val="en"/>
              </w:rPr>
              <w:t>Upstate</w:t>
            </w:r>
          </w:p>
          <w:p w:rsidR="00603911" w:rsidRPr="003E3359" w:rsidRDefault="00603911" w:rsidP="003E3359">
            <w:pPr>
              <w:pStyle w:val="NormalWeb"/>
              <w:numPr>
                <w:ilvl w:val="0"/>
                <w:numId w:val="1"/>
              </w:numPr>
              <w:spacing w:before="0" w:beforeAutospacing="0" w:after="0" w:afterAutospacing="0"/>
              <w:rPr>
                <w:sz w:val="22"/>
                <w:szCs w:val="22"/>
                <w:lang w:val="en"/>
              </w:rPr>
            </w:pPr>
            <w:r>
              <w:rPr>
                <w:sz w:val="22"/>
                <w:szCs w:val="22"/>
                <w:lang w:val="en"/>
              </w:rPr>
              <w:t>Angelica reported that Nita’s surgery was successful and she is resting at home.</w:t>
            </w:r>
          </w:p>
        </w:tc>
        <w:tc>
          <w:tcPr>
            <w:tcW w:w="3815" w:type="dxa"/>
          </w:tcPr>
          <w:p w:rsidR="00603911" w:rsidRPr="000C0DDF" w:rsidRDefault="00603911" w:rsidP="00C41123">
            <w:pPr>
              <w:rPr>
                <w:rFonts w:ascii="Times New Roman" w:hAnsi="Times New Roman"/>
                <w:sz w:val="22"/>
                <w:szCs w:val="22"/>
              </w:rPr>
            </w:pPr>
          </w:p>
        </w:tc>
      </w:tr>
      <w:tr w:rsidR="00603911" w:rsidRPr="000C0DDF" w:rsidTr="00355D06">
        <w:trPr>
          <w:trHeight w:val="1880"/>
          <w:jc w:val="center"/>
        </w:trPr>
        <w:tc>
          <w:tcPr>
            <w:tcW w:w="1737" w:type="dxa"/>
            <w:tcBorders>
              <w:top w:val="single" w:sz="4" w:space="0" w:color="auto"/>
              <w:left w:val="single" w:sz="4" w:space="0" w:color="auto"/>
              <w:bottom w:val="single" w:sz="4" w:space="0" w:color="auto"/>
              <w:right w:val="single" w:sz="4" w:space="0" w:color="auto"/>
            </w:tcBorders>
          </w:tcPr>
          <w:p w:rsidR="00603911" w:rsidRDefault="00603911" w:rsidP="008464E2">
            <w:pPr>
              <w:contextualSpacing/>
              <w:rPr>
                <w:rFonts w:ascii="Times New Roman" w:hAnsi="Times New Roman"/>
                <w:sz w:val="22"/>
                <w:szCs w:val="22"/>
              </w:rPr>
            </w:pPr>
            <w:r>
              <w:rPr>
                <w:rFonts w:ascii="Times New Roman" w:hAnsi="Times New Roman"/>
                <w:sz w:val="22"/>
                <w:szCs w:val="22"/>
              </w:rPr>
              <w:t>HCP Gateway Award</w:t>
            </w:r>
          </w:p>
        </w:tc>
        <w:tc>
          <w:tcPr>
            <w:tcW w:w="9247" w:type="dxa"/>
            <w:tcBorders>
              <w:top w:val="single" w:sz="4" w:space="0" w:color="auto"/>
              <w:left w:val="single" w:sz="4" w:space="0" w:color="auto"/>
              <w:bottom w:val="single" w:sz="4" w:space="0" w:color="auto"/>
              <w:right w:val="single" w:sz="4" w:space="0" w:color="auto"/>
            </w:tcBorders>
          </w:tcPr>
          <w:p w:rsidR="00603911" w:rsidRPr="007D2605" w:rsidRDefault="00603911" w:rsidP="00990FA1">
            <w:pPr>
              <w:tabs>
                <w:tab w:val="left" w:pos="5161"/>
              </w:tabs>
              <w:autoSpaceDE w:val="0"/>
              <w:autoSpaceDN w:val="0"/>
              <w:adjustRightInd w:val="0"/>
              <w:rPr>
                <w:rFonts w:ascii="Times New Roman" w:hAnsi="Times New Roman"/>
                <w:sz w:val="22"/>
                <w:szCs w:val="22"/>
                <w:lang w:val="en-GB"/>
              </w:rPr>
            </w:pPr>
            <w:r>
              <w:rPr>
                <w:rFonts w:ascii="Times New Roman" w:hAnsi="Times New Roman"/>
                <w:sz w:val="22"/>
                <w:szCs w:val="22"/>
              </w:rPr>
              <w:t xml:space="preserve">The Council discussed presenting an award at the AHEC State Meeting to an individual who has invested untiring service to the Health Careers Program, Health Careers Academy, Summer Careers Academy </w:t>
            </w:r>
            <w:r w:rsidR="00CC135C">
              <w:rPr>
                <w:rFonts w:ascii="Times New Roman" w:hAnsi="Times New Roman"/>
                <w:sz w:val="22"/>
                <w:szCs w:val="22"/>
              </w:rPr>
              <w:t xml:space="preserve">or </w:t>
            </w:r>
            <w:r>
              <w:rPr>
                <w:rFonts w:ascii="Times New Roman" w:hAnsi="Times New Roman"/>
                <w:sz w:val="22"/>
                <w:szCs w:val="22"/>
              </w:rPr>
              <w:t xml:space="preserve">Bench to Bedside. </w:t>
            </w:r>
            <w:r w:rsidR="00990FA1">
              <w:rPr>
                <w:rFonts w:ascii="Times New Roman" w:hAnsi="Times New Roman"/>
                <w:sz w:val="22"/>
                <w:szCs w:val="22"/>
              </w:rPr>
              <w:t>The Program Office determined</w:t>
            </w:r>
            <w:r>
              <w:rPr>
                <w:rFonts w:ascii="Times New Roman" w:hAnsi="Times New Roman"/>
                <w:sz w:val="22"/>
                <w:szCs w:val="22"/>
              </w:rPr>
              <w:t xml:space="preserve"> that the first Gateway Award should be presented to Dwight </w:t>
            </w:r>
            <w:proofErr w:type="spellStart"/>
            <w:r>
              <w:rPr>
                <w:rFonts w:ascii="Times New Roman" w:hAnsi="Times New Roman"/>
                <w:sz w:val="22"/>
                <w:szCs w:val="22"/>
              </w:rPr>
              <w:t>D</w:t>
            </w:r>
            <w:r w:rsidRPr="003E3359">
              <w:rPr>
                <w:rFonts w:ascii="Times New Roman" w:hAnsi="Times New Roman"/>
                <w:sz w:val="22"/>
                <w:szCs w:val="22"/>
              </w:rPr>
              <w:t>imaculanga</w:t>
            </w:r>
            <w:r>
              <w:rPr>
                <w:rFonts w:ascii="Times New Roman" w:hAnsi="Times New Roman"/>
                <w:sz w:val="22"/>
                <w:szCs w:val="22"/>
              </w:rPr>
              <w:t>n</w:t>
            </w:r>
            <w:proofErr w:type="spellEnd"/>
            <w:r>
              <w:rPr>
                <w:rFonts w:ascii="Times New Roman" w:hAnsi="Times New Roman"/>
                <w:sz w:val="22"/>
                <w:szCs w:val="22"/>
              </w:rPr>
              <w:t xml:space="preserve"> of Winthrop University. He has been an advocate and worked as a catalyst to </w:t>
            </w:r>
            <w:r w:rsidR="00CC135C">
              <w:rPr>
                <w:rFonts w:ascii="Times New Roman" w:hAnsi="Times New Roman"/>
                <w:sz w:val="22"/>
                <w:szCs w:val="22"/>
              </w:rPr>
              <w:t xml:space="preserve">implement </w:t>
            </w:r>
            <w:r>
              <w:rPr>
                <w:rFonts w:ascii="Times New Roman" w:hAnsi="Times New Roman"/>
                <w:sz w:val="22"/>
                <w:szCs w:val="22"/>
              </w:rPr>
              <w:t xml:space="preserve">Bench to Bedside on their campus. He also assisted with getting an accredited course on the campuses of Winthrop and Coastal Carolina Universities. The Council accepted the nomination of Mr. </w:t>
            </w:r>
            <w:proofErr w:type="spellStart"/>
            <w:r>
              <w:rPr>
                <w:rFonts w:ascii="Times New Roman" w:hAnsi="Times New Roman"/>
                <w:sz w:val="22"/>
                <w:szCs w:val="22"/>
              </w:rPr>
              <w:t>Dimaculangan</w:t>
            </w:r>
            <w:proofErr w:type="spellEnd"/>
            <w:r>
              <w:rPr>
                <w:rFonts w:ascii="Times New Roman" w:hAnsi="Times New Roman"/>
                <w:sz w:val="22"/>
                <w:szCs w:val="22"/>
              </w:rPr>
              <w:t>.</w:t>
            </w:r>
          </w:p>
        </w:tc>
        <w:tc>
          <w:tcPr>
            <w:tcW w:w="3815" w:type="dxa"/>
            <w:tcBorders>
              <w:top w:val="single" w:sz="4" w:space="0" w:color="auto"/>
              <w:left w:val="single" w:sz="4" w:space="0" w:color="auto"/>
              <w:bottom w:val="single" w:sz="4" w:space="0" w:color="auto"/>
              <w:right w:val="single" w:sz="4" w:space="0" w:color="auto"/>
            </w:tcBorders>
          </w:tcPr>
          <w:p w:rsidR="00603911" w:rsidRDefault="00603911" w:rsidP="003E3359">
            <w:pPr>
              <w:rPr>
                <w:rFonts w:ascii="Times New Roman" w:hAnsi="Times New Roman"/>
                <w:sz w:val="22"/>
                <w:szCs w:val="22"/>
              </w:rPr>
            </w:pPr>
            <w:r>
              <w:rPr>
                <w:rFonts w:ascii="Times New Roman" w:hAnsi="Times New Roman"/>
                <w:sz w:val="22"/>
                <w:szCs w:val="22"/>
              </w:rPr>
              <w:t xml:space="preserve">The Council will establish formal guidelines, nomination and selection process for the future. </w:t>
            </w:r>
          </w:p>
        </w:tc>
      </w:tr>
      <w:tr w:rsidR="00603911" w:rsidRPr="000C0DDF" w:rsidTr="00355D06">
        <w:trPr>
          <w:trHeight w:val="1331"/>
          <w:jc w:val="center"/>
        </w:trPr>
        <w:tc>
          <w:tcPr>
            <w:tcW w:w="1737" w:type="dxa"/>
            <w:tcBorders>
              <w:top w:val="single" w:sz="4" w:space="0" w:color="auto"/>
              <w:left w:val="single" w:sz="4" w:space="0" w:color="auto"/>
              <w:bottom w:val="single" w:sz="4" w:space="0" w:color="auto"/>
              <w:right w:val="single" w:sz="4" w:space="0" w:color="auto"/>
            </w:tcBorders>
          </w:tcPr>
          <w:p w:rsidR="00603911" w:rsidRPr="004203A9" w:rsidRDefault="00603911" w:rsidP="00E94D06">
            <w:pPr>
              <w:contextualSpacing/>
              <w:rPr>
                <w:rFonts w:ascii="Times New Roman" w:hAnsi="Times New Roman"/>
                <w:sz w:val="22"/>
                <w:szCs w:val="22"/>
              </w:rPr>
            </w:pPr>
            <w:r>
              <w:rPr>
                <w:rFonts w:ascii="Times New Roman" w:hAnsi="Times New Roman"/>
                <w:sz w:val="22"/>
                <w:szCs w:val="22"/>
              </w:rPr>
              <w:t>Curriculum Modules Evaluation</w:t>
            </w:r>
          </w:p>
        </w:tc>
        <w:tc>
          <w:tcPr>
            <w:tcW w:w="9247" w:type="dxa"/>
            <w:tcBorders>
              <w:top w:val="single" w:sz="4" w:space="0" w:color="auto"/>
              <w:left w:val="single" w:sz="4" w:space="0" w:color="auto"/>
              <w:bottom w:val="single" w:sz="4" w:space="0" w:color="auto"/>
              <w:right w:val="single" w:sz="4" w:space="0" w:color="auto"/>
            </w:tcBorders>
          </w:tcPr>
          <w:p w:rsidR="00603911" w:rsidRDefault="00603911" w:rsidP="008464E2">
            <w:pPr>
              <w:autoSpaceDE w:val="0"/>
              <w:autoSpaceDN w:val="0"/>
              <w:adjustRightInd w:val="0"/>
              <w:rPr>
                <w:rFonts w:ascii="Times New Roman" w:hAnsi="Times New Roman"/>
                <w:sz w:val="22"/>
                <w:szCs w:val="22"/>
                <w:lang w:val="en-GB"/>
              </w:rPr>
            </w:pPr>
            <w:r>
              <w:rPr>
                <w:rFonts w:ascii="Times New Roman" w:hAnsi="Times New Roman"/>
                <w:sz w:val="22"/>
                <w:szCs w:val="22"/>
                <w:lang w:val="en-GB"/>
              </w:rPr>
              <w:t xml:space="preserve">The council discussed </w:t>
            </w:r>
            <w:r w:rsidR="00990FA1">
              <w:rPr>
                <w:rFonts w:ascii="Times New Roman" w:hAnsi="Times New Roman"/>
                <w:sz w:val="22"/>
                <w:szCs w:val="22"/>
                <w:lang w:val="en-GB"/>
              </w:rPr>
              <w:t>evaluation process for the revised</w:t>
            </w:r>
            <w:r>
              <w:rPr>
                <w:rFonts w:ascii="Times New Roman" w:hAnsi="Times New Roman"/>
                <w:sz w:val="22"/>
                <w:szCs w:val="22"/>
                <w:lang w:val="en-GB"/>
              </w:rPr>
              <w:t xml:space="preserve"> curriculum modules</w:t>
            </w:r>
            <w:r w:rsidR="00CC135C">
              <w:rPr>
                <w:rFonts w:ascii="Times New Roman" w:hAnsi="Times New Roman"/>
                <w:sz w:val="22"/>
                <w:szCs w:val="22"/>
                <w:lang w:val="en-GB"/>
              </w:rPr>
              <w:t>.</w:t>
            </w:r>
            <w:r>
              <w:rPr>
                <w:rFonts w:ascii="Times New Roman" w:hAnsi="Times New Roman"/>
                <w:sz w:val="22"/>
                <w:szCs w:val="22"/>
                <w:lang w:val="en-GB"/>
              </w:rPr>
              <w:t xml:space="preserve">  The following were recommended:</w:t>
            </w:r>
          </w:p>
          <w:p w:rsidR="00603911" w:rsidRDefault="00603911" w:rsidP="00933202">
            <w:pPr>
              <w:numPr>
                <w:ilvl w:val="0"/>
                <w:numId w:val="1"/>
              </w:numPr>
              <w:autoSpaceDE w:val="0"/>
              <w:autoSpaceDN w:val="0"/>
              <w:adjustRightInd w:val="0"/>
              <w:rPr>
                <w:rFonts w:ascii="Times New Roman" w:hAnsi="Times New Roman"/>
                <w:sz w:val="22"/>
                <w:szCs w:val="22"/>
                <w:lang w:val="en-GB"/>
              </w:rPr>
            </w:pPr>
            <w:r>
              <w:rPr>
                <w:rFonts w:ascii="Times New Roman" w:hAnsi="Times New Roman"/>
                <w:sz w:val="22"/>
                <w:szCs w:val="22"/>
                <w:lang w:val="en-GB"/>
              </w:rPr>
              <w:t>Go to the HOSA Board to have someone review the modules</w:t>
            </w:r>
          </w:p>
          <w:p w:rsidR="00603911" w:rsidRDefault="00603911" w:rsidP="00933202">
            <w:pPr>
              <w:numPr>
                <w:ilvl w:val="0"/>
                <w:numId w:val="1"/>
              </w:numPr>
              <w:autoSpaceDE w:val="0"/>
              <w:autoSpaceDN w:val="0"/>
              <w:adjustRightInd w:val="0"/>
              <w:rPr>
                <w:rFonts w:ascii="Times New Roman" w:hAnsi="Times New Roman"/>
                <w:sz w:val="22"/>
                <w:szCs w:val="22"/>
                <w:lang w:val="en-GB"/>
              </w:rPr>
            </w:pPr>
            <w:r>
              <w:rPr>
                <w:rFonts w:ascii="Times New Roman" w:hAnsi="Times New Roman"/>
                <w:sz w:val="22"/>
                <w:szCs w:val="22"/>
                <w:lang w:val="en-GB"/>
              </w:rPr>
              <w:t>Coordinators identify a partner to review and provide feedback (present the information as a test and ask for recommended modifications prior to taping)</w:t>
            </w:r>
          </w:p>
          <w:p w:rsidR="00603911" w:rsidRDefault="00990FA1" w:rsidP="00990FA1">
            <w:pPr>
              <w:autoSpaceDE w:val="0"/>
              <w:autoSpaceDN w:val="0"/>
              <w:adjustRightInd w:val="0"/>
              <w:rPr>
                <w:rFonts w:ascii="Times New Roman" w:hAnsi="Times New Roman"/>
                <w:sz w:val="22"/>
                <w:szCs w:val="22"/>
                <w:lang w:val="en-GB"/>
              </w:rPr>
            </w:pPr>
            <w:r>
              <w:rPr>
                <w:rFonts w:ascii="Times New Roman" w:hAnsi="Times New Roman"/>
                <w:sz w:val="22"/>
                <w:szCs w:val="22"/>
                <w:lang w:val="en-GB"/>
              </w:rPr>
              <w:t xml:space="preserve">Engaging teachers and other partners in the evaluation process may increase partner </w:t>
            </w:r>
            <w:r w:rsidR="00603911">
              <w:rPr>
                <w:rFonts w:ascii="Times New Roman" w:hAnsi="Times New Roman"/>
                <w:sz w:val="22"/>
                <w:szCs w:val="22"/>
                <w:lang w:val="en-GB"/>
              </w:rPr>
              <w:t>better buy</w:t>
            </w:r>
            <w:r>
              <w:rPr>
                <w:rFonts w:ascii="Times New Roman" w:hAnsi="Times New Roman"/>
                <w:sz w:val="22"/>
                <w:szCs w:val="22"/>
                <w:lang w:val="en-GB"/>
              </w:rPr>
              <w:t>-</w:t>
            </w:r>
            <w:r w:rsidR="00603911">
              <w:rPr>
                <w:rFonts w:ascii="Times New Roman" w:hAnsi="Times New Roman"/>
                <w:sz w:val="22"/>
                <w:szCs w:val="22"/>
                <w:lang w:val="en-GB"/>
              </w:rPr>
              <w:t>in</w:t>
            </w:r>
            <w:r>
              <w:rPr>
                <w:rFonts w:ascii="Times New Roman" w:hAnsi="Times New Roman"/>
                <w:sz w:val="22"/>
                <w:szCs w:val="22"/>
                <w:lang w:val="en-GB"/>
              </w:rPr>
              <w:t>.</w:t>
            </w:r>
          </w:p>
          <w:p w:rsidR="00603911" w:rsidRDefault="00603911" w:rsidP="00933202">
            <w:pPr>
              <w:autoSpaceDE w:val="0"/>
              <w:autoSpaceDN w:val="0"/>
              <w:adjustRightInd w:val="0"/>
              <w:rPr>
                <w:rFonts w:ascii="Times New Roman" w:hAnsi="Times New Roman"/>
                <w:sz w:val="22"/>
                <w:szCs w:val="22"/>
                <w:lang w:val="en-GB"/>
              </w:rPr>
            </w:pPr>
          </w:p>
          <w:p w:rsidR="00603911" w:rsidRPr="00933202" w:rsidRDefault="00603911" w:rsidP="00933202">
            <w:pPr>
              <w:autoSpaceDE w:val="0"/>
              <w:autoSpaceDN w:val="0"/>
              <w:adjustRightInd w:val="0"/>
              <w:rPr>
                <w:rFonts w:ascii="Times New Roman" w:hAnsi="Times New Roman"/>
                <w:i/>
                <w:sz w:val="22"/>
                <w:szCs w:val="22"/>
                <w:lang w:val="en-GB"/>
              </w:rPr>
            </w:pPr>
            <w:r w:rsidRPr="00933202">
              <w:rPr>
                <w:rFonts w:ascii="Times New Roman" w:hAnsi="Times New Roman"/>
                <w:i/>
                <w:sz w:val="22"/>
                <w:szCs w:val="22"/>
                <w:lang w:val="en-GB"/>
              </w:rPr>
              <w:t>Timeline</w:t>
            </w:r>
          </w:p>
          <w:p w:rsidR="00603911" w:rsidRDefault="00603911"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August</w:t>
            </w:r>
            <w:r w:rsidR="00990FA1">
              <w:rPr>
                <w:rFonts w:ascii="Times New Roman" w:hAnsi="Times New Roman"/>
                <w:sz w:val="22"/>
                <w:szCs w:val="22"/>
                <w:lang w:val="en-GB"/>
              </w:rPr>
              <w:t xml:space="preserve"> Meeting (Face-to-Face): Final d</w:t>
            </w:r>
            <w:r>
              <w:rPr>
                <w:rFonts w:ascii="Times New Roman" w:hAnsi="Times New Roman"/>
                <w:sz w:val="22"/>
                <w:szCs w:val="22"/>
                <w:lang w:val="en-GB"/>
              </w:rPr>
              <w:t>raft</w:t>
            </w:r>
            <w:r w:rsidR="00990FA1">
              <w:rPr>
                <w:rFonts w:ascii="Times New Roman" w:hAnsi="Times New Roman"/>
                <w:sz w:val="22"/>
                <w:szCs w:val="22"/>
                <w:lang w:val="en-GB"/>
              </w:rPr>
              <w:t>s of the revised modules presented</w:t>
            </w:r>
          </w:p>
          <w:p w:rsidR="00603911" w:rsidRDefault="00603911"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Make final edits to PowerPoint Presentations, activity outline, lesson plan, and evaluations.</w:t>
            </w:r>
          </w:p>
          <w:p w:rsidR="00F433C6" w:rsidRDefault="00F433C6" w:rsidP="00933202">
            <w:pPr>
              <w:autoSpaceDE w:val="0"/>
              <w:autoSpaceDN w:val="0"/>
              <w:adjustRightInd w:val="0"/>
              <w:rPr>
                <w:rFonts w:ascii="Times New Roman" w:hAnsi="Times New Roman"/>
                <w:sz w:val="22"/>
                <w:szCs w:val="22"/>
                <w:lang w:val="en-GB"/>
              </w:rPr>
            </w:pPr>
          </w:p>
          <w:p w:rsidR="00F433C6" w:rsidRDefault="00F433C6"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September – Conduct outside evaluation</w:t>
            </w:r>
          </w:p>
          <w:p w:rsidR="00603911" w:rsidRPr="00355D06" w:rsidRDefault="00603911" w:rsidP="00933202">
            <w:pPr>
              <w:autoSpaceDE w:val="0"/>
              <w:autoSpaceDN w:val="0"/>
              <w:adjustRightInd w:val="0"/>
              <w:rPr>
                <w:rFonts w:ascii="Times New Roman" w:hAnsi="Times New Roman"/>
                <w:sz w:val="16"/>
                <w:szCs w:val="16"/>
                <w:lang w:val="en-GB"/>
              </w:rPr>
            </w:pPr>
          </w:p>
          <w:p w:rsidR="00603911" w:rsidRDefault="00F433C6"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October Meeting: Present outside evaluation</w:t>
            </w:r>
            <w:r w:rsidR="00603911">
              <w:rPr>
                <w:rFonts w:ascii="Times New Roman" w:hAnsi="Times New Roman"/>
                <w:sz w:val="22"/>
                <w:szCs w:val="22"/>
                <w:lang w:val="en-GB"/>
              </w:rPr>
              <w:t xml:space="preserve">  (Students, teachers, community partners, etc.)</w:t>
            </w:r>
            <w:r>
              <w:rPr>
                <w:rFonts w:ascii="Times New Roman" w:hAnsi="Times New Roman"/>
                <w:sz w:val="22"/>
                <w:szCs w:val="22"/>
                <w:lang w:val="en-GB"/>
              </w:rPr>
              <w:t xml:space="preserve"> feedback</w:t>
            </w:r>
          </w:p>
          <w:p w:rsidR="00603911" w:rsidRPr="00355D06" w:rsidRDefault="00603911" w:rsidP="00933202">
            <w:pPr>
              <w:autoSpaceDE w:val="0"/>
              <w:autoSpaceDN w:val="0"/>
              <w:adjustRightInd w:val="0"/>
              <w:rPr>
                <w:rFonts w:ascii="Times New Roman" w:hAnsi="Times New Roman"/>
                <w:sz w:val="16"/>
                <w:szCs w:val="16"/>
                <w:lang w:val="en-GB"/>
              </w:rPr>
            </w:pPr>
          </w:p>
          <w:p w:rsidR="00603911" w:rsidRDefault="00603911"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December Meeting: Final versions completed</w:t>
            </w:r>
          </w:p>
          <w:p w:rsidR="00603911" w:rsidRDefault="00603911"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Modify PowerPoint Presentations, activity outline, lesson plan, and evaluations.</w:t>
            </w:r>
          </w:p>
          <w:p w:rsidR="00603911" w:rsidRPr="00355D06" w:rsidRDefault="00603911" w:rsidP="00933202">
            <w:pPr>
              <w:autoSpaceDE w:val="0"/>
              <w:autoSpaceDN w:val="0"/>
              <w:adjustRightInd w:val="0"/>
              <w:rPr>
                <w:rFonts w:ascii="Times New Roman" w:hAnsi="Times New Roman"/>
                <w:sz w:val="16"/>
                <w:szCs w:val="16"/>
                <w:lang w:val="en-GB"/>
              </w:rPr>
            </w:pPr>
          </w:p>
          <w:p w:rsidR="00603911" w:rsidRPr="004203A9" w:rsidRDefault="00F433C6" w:rsidP="00933202">
            <w:pPr>
              <w:autoSpaceDE w:val="0"/>
              <w:autoSpaceDN w:val="0"/>
              <w:adjustRightInd w:val="0"/>
              <w:rPr>
                <w:rFonts w:ascii="Times New Roman" w:hAnsi="Times New Roman"/>
                <w:sz w:val="22"/>
                <w:szCs w:val="22"/>
                <w:lang w:val="en-GB"/>
              </w:rPr>
            </w:pPr>
            <w:r>
              <w:rPr>
                <w:rFonts w:ascii="Times New Roman" w:hAnsi="Times New Roman"/>
                <w:sz w:val="22"/>
                <w:szCs w:val="22"/>
                <w:lang w:val="en-GB"/>
              </w:rPr>
              <w:t>January</w:t>
            </w:r>
            <w:r w:rsidR="00603911">
              <w:rPr>
                <w:rFonts w:ascii="Times New Roman" w:hAnsi="Times New Roman"/>
                <w:sz w:val="22"/>
                <w:szCs w:val="22"/>
                <w:lang w:val="en-GB"/>
              </w:rPr>
              <w:t>: Start the packaging process</w:t>
            </w:r>
          </w:p>
        </w:tc>
        <w:tc>
          <w:tcPr>
            <w:tcW w:w="3815" w:type="dxa"/>
            <w:tcBorders>
              <w:top w:val="single" w:sz="4" w:space="0" w:color="auto"/>
              <w:left w:val="single" w:sz="4" w:space="0" w:color="auto"/>
              <w:bottom w:val="single" w:sz="4" w:space="0" w:color="auto"/>
              <w:right w:val="single" w:sz="4" w:space="0" w:color="auto"/>
            </w:tcBorders>
          </w:tcPr>
          <w:p w:rsidR="00603911" w:rsidRPr="00713913" w:rsidRDefault="00603911" w:rsidP="00472E9F">
            <w:pPr>
              <w:rPr>
                <w:rFonts w:ascii="Times New Roman" w:hAnsi="Times New Roman"/>
                <w:sz w:val="22"/>
                <w:szCs w:val="22"/>
              </w:rPr>
            </w:pPr>
            <w:r>
              <w:rPr>
                <w:rFonts w:ascii="Times New Roman" w:hAnsi="Times New Roman"/>
                <w:sz w:val="22"/>
                <w:szCs w:val="22"/>
              </w:rPr>
              <w:lastRenderedPageBreak/>
              <w:t>The coordinators stated that they would prefer launching the modules after the summer.</w:t>
            </w:r>
          </w:p>
        </w:tc>
      </w:tr>
      <w:tr w:rsidR="00603911" w:rsidRPr="000C0DDF" w:rsidTr="00355D06">
        <w:trPr>
          <w:trHeight w:val="368"/>
          <w:jc w:val="center"/>
        </w:trPr>
        <w:tc>
          <w:tcPr>
            <w:tcW w:w="1737" w:type="dxa"/>
            <w:tcBorders>
              <w:top w:val="single" w:sz="4" w:space="0" w:color="auto"/>
              <w:left w:val="single" w:sz="4" w:space="0" w:color="auto"/>
              <w:bottom w:val="single" w:sz="4" w:space="0" w:color="auto"/>
              <w:right w:val="single" w:sz="4" w:space="0" w:color="auto"/>
            </w:tcBorders>
          </w:tcPr>
          <w:p w:rsidR="00603911" w:rsidRPr="002923DE" w:rsidRDefault="00603911" w:rsidP="004A5418">
            <w:pPr>
              <w:contextualSpacing/>
              <w:rPr>
                <w:rFonts w:ascii="Times New Roman" w:hAnsi="Times New Roman"/>
                <w:sz w:val="22"/>
                <w:szCs w:val="22"/>
              </w:rPr>
            </w:pPr>
            <w:r w:rsidRPr="002923DE">
              <w:rPr>
                <w:rFonts w:ascii="Times New Roman" w:hAnsi="Times New Roman"/>
                <w:sz w:val="22"/>
                <w:szCs w:val="22"/>
              </w:rPr>
              <w:lastRenderedPageBreak/>
              <w:t>Literacy Project</w:t>
            </w:r>
          </w:p>
        </w:tc>
        <w:tc>
          <w:tcPr>
            <w:tcW w:w="9247" w:type="dxa"/>
            <w:tcBorders>
              <w:top w:val="single" w:sz="4" w:space="0" w:color="auto"/>
              <w:left w:val="single" w:sz="4" w:space="0" w:color="auto"/>
              <w:bottom w:val="single" w:sz="4" w:space="0" w:color="auto"/>
              <w:right w:val="single" w:sz="4" w:space="0" w:color="auto"/>
            </w:tcBorders>
          </w:tcPr>
          <w:p w:rsidR="00F433C6" w:rsidRDefault="00603911" w:rsidP="00F433C6">
            <w:pPr>
              <w:rPr>
                <w:rFonts w:ascii="Times New Roman" w:hAnsi="Times New Roman"/>
                <w:sz w:val="22"/>
                <w:szCs w:val="22"/>
              </w:rPr>
            </w:pPr>
            <w:r>
              <w:rPr>
                <w:rFonts w:ascii="Times New Roman" w:hAnsi="Times New Roman"/>
                <w:sz w:val="22"/>
                <w:szCs w:val="22"/>
              </w:rPr>
              <w:t>The modified proposal was submitted to the National Library of Medicine.</w:t>
            </w:r>
            <w:r w:rsidR="00F433C6">
              <w:rPr>
                <w:rFonts w:ascii="Times New Roman" w:hAnsi="Times New Roman"/>
                <w:sz w:val="22"/>
                <w:szCs w:val="22"/>
              </w:rPr>
              <w:t xml:space="preserve"> The proposal includes</w:t>
            </w:r>
            <w:r>
              <w:rPr>
                <w:rFonts w:ascii="Times New Roman" w:hAnsi="Times New Roman"/>
                <w:sz w:val="22"/>
                <w:szCs w:val="22"/>
              </w:rPr>
              <w:t xml:space="preserve"> </w:t>
            </w:r>
            <w:r w:rsidR="00F433C6">
              <w:rPr>
                <w:rFonts w:ascii="Times New Roman" w:hAnsi="Times New Roman"/>
                <w:sz w:val="22"/>
                <w:szCs w:val="22"/>
              </w:rPr>
              <w:t>t</w:t>
            </w:r>
            <w:r w:rsidR="00CC135C">
              <w:rPr>
                <w:rFonts w:ascii="Times New Roman" w:hAnsi="Times New Roman"/>
                <w:sz w:val="22"/>
                <w:szCs w:val="22"/>
              </w:rPr>
              <w:t>wo</w:t>
            </w:r>
            <w:r>
              <w:rPr>
                <w:rFonts w:ascii="Times New Roman" w:hAnsi="Times New Roman"/>
                <w:sz w:val="22"/>
                <w:szCs w:val="22"/>
              </w:rPr>
              <w:t xml:space="preserve"> </w:t>
            </w:r>
            <w:r w:rsidR="00F433C6">
              <w:rPr>
                <w:rFonts w:ascii="Times New Roman" w:hAnsi="Times New Roman"/>
                <w:sz w:val="22"/>
                <w:szCs w:val="22"/>
              </w:rPr>
              <w:t>MUSC librarians to assist with research, student travel to Charleston,</w:t>
            </w:r>
            <w:r w:rsidR="00355D06">
              <w:rPr>
                <w:rFonts w:ascii="Times New Roman" w:hAnsi="Times New Roman"/>
                <w:sz w:val="22"/>
                <w:szCs w:val="22"/>
              </w:rPr>
              <w:t xml:space="preserve"> and</w:t>
            </w:r>
            <w:r w:rsidR="00F433C6">
              <w:rPr>
                <w:rFonts w:ascii="Times New Roman" w:hAnsi="Times New Roman"/>
                <w:sz w:val="22"/>
                <w:szCs w:val="22"/>
              </w:rPr>
              <w:t xml:space="preserve"> two school-based staff to work directly with students</w:t>
            </w:r>
            <w:r>
              <w:rPr>
                <w:rFonts w:ascii="Times New Roman" w:hAnsi="Times New Roman"/>
                <w:sz w:val="22"/>
                <w:szCs w:val="22"/>
              </w:rPr>
              <w:t xml:space="preserve">. </w:t>
            </w:r>
          </w:p>
          <w:p w:rsidR="00F433C6" w:rsidRPr="00355D06" w:rsidRDefault="00F433C6" w:rsidP="00F433C6">
            <w:pPr>
              <w:rPr>
                <w:rFonts w:ascii="Times New Roman" w:hAnsi="Times New Roman"/>
                <w:sz w:val="16"/>
                <w:szCs w:val="16"/>
              </w:rPr>
            </w:pPr>
          </w:p>
          <w:p w:rsidR="00603911" w:rsidRPr="002923DE" w:rsidRDefault="00F433C6" w:rsidP="00F433C6">
            <w:pPr>
              <w:rPr>
                <w:rFonts w:ascii="Times New Roman" w:hAnsi="Times New Roman"/>
                <w:sz w:val="22"/>
                <w:szCs w:val="22"/>
              </w:rPr>
            </w:pPr>
            <w:r>
              <w:rPr>
                <w:rFonts w:ascii="Times New Roman" w:hAnsi="Times New Roman"/>
                <w:sz w:val="22"/>
                <w:szCs w:val="22"/>
              </w:rPr>
              <w:t xml:space="preserve">A </w:t>
            </w:r>
            <w:r w:rsidR="00CC135C">
              <w:rPr>
                <w:rFonts w:ascii="Times New Roman" w:hAnsi="Times New Roman"/>
                <w:sz w:val="22"/>
                <w:szCs w:val="22"/>
              </w:rPr>
              <w:t xml:space="preserve">one day </w:t>
            </w:r>
            <w:r>
              <w:rPr>
                <w:rFonts w:ascii="Times New Roman" w:hAnsi="Times New Roman"/>
                <w:sz w:val="22"/>
                <w:szCs w:val="22"/>
              </w:rPr>
              <w:t xml:space="preserve">meeting is proposed for current participants to work on story boards, and with the software. Students will also receive B2B information. Suggested dates are </w:t>
            </w:r>
            <w:r w:rsidR="00603911">
              <w:rPr>
                <w:rFonts w:ascii="Times New Roman" w:hAnsi="Times New Roman"/>
                <w:sz w:val="22"/>
                <w:szCs w:val="22"/>
              </w:rPr>
              <w:t>August 5</w:t>
            </w:r>
            <w:r w:rsidR="00603911" w:rsidRPr="00503749">
              <w:rPr>
                <w:rFonts w:ascii="Times New Roman" w:hAnsi="Times New Roman"/>
                <w:sz w:val="22"/>
                <w:szCs w:val="22"/>
                <w:vertAlign w:val="superscript"/>
              </w:rPr>
              <w:t>th</w:t>
            </w:r>
            <w:r w:rsidR="00603911">
              <w:rPr>
                <w:rFonts w:ascii="Times New Roman" w:hAnsi="Times New Roman"/>
                <w:sz w:val="22"/>
                <w:szCs w:val="22"/>
              </w:rPr>
              <w:t xml:space="preserve"> or 7</w:t>
            </w:r>
            <w:r w:rsidR="00603911" w:rsidRPr="00503749">
              <w:rPr>
                <w:rFonts w:ascii="Times New Roman" w:hAnsi="Times New Roman"/>
                <w:sz w:val="22"/>
                <w:szCs w:val="22"/>
                <w:vertAlign w:val="superscript"/>
              </w:rPr>
              <w:t>th</w:t>
            </w:r>
            <w:r w:rsidR="00603911">
              <w:rPr>
                <w:rFonts w:ascii="Times New Roman" w:hAnsi="Times New Roman"/>
                <w:sz w:val="22"/>
                <w:szCs w:val="22"/>
              </w:rPr>
              <w:t>, 10:00 am-3:00 pm at the Program Office. Angelica noted that travel will be covered.</w:t>
            </w:r>
          </w:p>
        </w:tc>
        <w:tc>
          <w:tcPr>
            <w:tcW w:w="3815" w:type="dxa"/>
            <w:tcBorders>
              <w:top w:val="single" w:sz="4" w:space="0" w:color="auto"/>
              <w:left w:val="single" w:sz="4" w:space="0" w:color="auto"/>
              <w:bottom w:val="single" w:sz="4" w:space="0" w:color="auto"/>
              <w:right w:val="single" w:sz="4" w:space="0" w:color="auto"/>
            </w:tcBorders>
          </w:tcPr>
          <w:p w:rsidR="00603911" w:rsidRPr="000C0DDF" w:rsidRDefault="00603911" w:rsidP="00E4774C">
            <w:pPr>
              <w:rPr>
                <w:rFonts w:ascii="Times New Roman" w:hAnsi="Times New Roman"/>
                <w:sz w:val="22"/>
                <w:szCs w:val="22"/>
              </w:rPr>
            </w:pPr>
          </w:p>
        </w:tc>
      </w:tr>
      <w:tr w:rsidR="00603911" w:rsidRPr="000C0DDF" w:rsidTr="00355D06">
        <w:trPr>
          <w:trHeight w:val="368"/>
          <w:jc w:val="center"/>
        </w:trPr>
        <w:tc>
          <w:tcPr>
            <w:tcW w:w="1737" w:type="dxa"/>
            <w:tcBorders>
              <w:top w:val="single" w:sz="4" w:space="0" w:color="auto"/>
              <w:left w:val="single" w:sz="4" w:space="0" w:color="auto"/>
              <w:bottom w:val="single" w:sz="4" w:space="0" w:color="auto"/>
              <w:right w:val="single" w:sz="4" w:space="0" w:color="auto"/>
            </w:tcBorders>
          </w:tcPr>
          <w:p w:rsidR="00603911" w:rsidRPr="00AB555E" w:rsidRDefault="00603911" w:rsidP="00375D54">
            <w:pPr>
              <w:contextualSpacing/>
              <w:rPr>
                <w:rFonts w:ascii="Times New Roman" w:hAnsi="Times New Roman"/>
                <w:sz w:val="22"/>
                <w:szCs w:val="22"/>
              </w:rPr>
            </w:pPr>
            <w:r>
              <w:rPr>
                <w:rFonts w:ascii="Times New Roman" w:hAnsi="Times New Roman"/>
                <w:sz w:val="22"/>
                <w:szCs w:val="22"/>
              </w:rPr>
              <w:t>Summer Program Updates</w:t>
            </w:r>
          </w:p>
        </w:tc>
        <w:tc>
          <w:tcPr>
            <w:tcW w:w="9247" w:type="dxa"/>
            <w:tcBorders>
              <w:top w:val="single" w:sz="4" w:space="0" w:color="auto"/>
              <w:left w:val="single" w:sz="4" w:space="0" w:color="auto"/>
              <w:bottom w:val="single" w:sz="4" w:space="0" w:color="auto"/>
              <w:right w:val="single" w:sz="4" w:space="0" w:color="auto"/>
            </w:tcBorders>
          </w:tcPr>
          <w:p w:rsidR="00603911" w:rsidRDefault="00603911" w:rsidP="00BE6056">
            <w:pPr>
              <w:contextualSpacing/>
              <w:rPr>
                <w:rFonts w:ascii="Times New Roman" w:hAnsi="Times New Roman"/>
                <w:sz w:val="22"/>
                <w:szCs w:val="22"/>
              </w:rPr>
            </w:pPr>
            <w:r>
              <w:rPr>
                <w:rFonts w:ascii="Times New Roman" w:hAnsi="Times New Roman"/>
                <w:sz w:val="22"/>
                <w:szCs w:val="22"/>
              </w:rPr>
              <w:t>The coordinators provided highlights of their summer program</w:t>
            </w:r>
            <w:r w:rsidR="00CC135C">
              <w:rPr>
                <w:rFonts w:ascii="Times New Roman" w:hAnsi="Times New Roman"/>
                <w:sz w:val="22"/>
                <w:szCs w:val="22"/>
              </w:rPr>
              <w:t>.</w:t>
            </w:r>
          </w:p>
          <w:p w:rsidR="00603911" w:rsidRDefault="00603911" w:rsidP="00FE0988">
            <w:pPr>
              <w:contextualSpacing/>
              <w:rPr>
                <w:rFonts w:ascii="Times New Roman" w:hAnsi="Times New Roman"/>
                <w:sz w:val="22"/>
                <w:szCs w:val="22"/>
              </w:rPr>
            </w:pPr>
            <w:r>
              <w:rPr>
                <w:rFonts w:ascii="Times New Roman" w:hAnsi="Times New Roman"/>
                <w:sz w:val="22"/>
                <w:szCs w:val="22"/>
              </w:rPr>
              <w:t>Mid-Carolina</w:t>
            </w:r>
          </w:p>
          <w:p w:rsidR="00603911" w:rsidRDefault="00603911" w:rsidP="00FE0988">
            <w:pPr>
              <w:numPr>
                <w:ilvl w:val="0"/>
                <w:numId w:val="28"/>
              </w:numPr>
              <w:contextualSpacing/>
              <w:rPr>
                <w:rFonts w:ascii="Times New Roman" w:hAnsi="Times New Roman"/>
                <w:sz w:val="22"/>
                <w:szCs w:val="22"/>
              </w:rPr>
            </w:pPr>
            <w:r>
              <w:rPr>
                <w:rFonts w:ascii="Times New Roman" w:hAnsi="Times New Roman"/>
                <w:sz w:val="22"/>
                <w:szCs w:val="22"/>
              </w:rPr>
              <w:t>There will be 45 available slots. It will be open to non-AHEC students as well.</w:t>
            </w:r>
          </w:p>
          <w:p w:rsidR="00603911" w:rsidRDefault="00603911" w:rsidP="00FE0988">
            <w:pPr>
              <w:contextualSpacing/>
              <w:rPr>
                <w:rFonts w:ascii="Times New Roman" w:hAnsi="Times New Roman"/>
                <w:sz w:val="22"/>
                <w:szCs w:val="22"/>
              </w:rPr>
            </w:pPr>
            <w:r>
              <w:rPr>
                <w:rFonts w:ascii="Times New Roman" w:hAnsi="Times New Roman"/>
                <w:sz w:val="22"/>
                <w:szCs w:val="22"/>
              </w:rPr>
              <w:t>Pee Dee</w:t>
            </w:r>
          </w:p>
          <w:p w:rsidR="00603911" w:rsidRDefault="00603911" w:rsidP="00FE0988">
            <w:pPr>
              <w:numPr>
                <w:ilvl w:val="0"/>
                <w:numId w:val="28"/>
              </w:numPr>
              <w:contextualSpacing/>
              <w:rPr>
                <w:rFonts w:ascii="Times New Roman" w:hAnsi="Times New Roman"/>
                <w:sz w:val="22"/>
                <w:szCs w:val="22"/>
              </w:rPr>
            </w:pPr>
            <w:r>
              <w:rPr>
                <w:rFonts w:ascii="Times New Roman" w:hAnsi="Times New Roman"/>
                <w:sz w:val="22"/>
                <w:szCs w:val="22"/>
              </w:rPr>
              <w:t>Still working on the logistics. Larrissa may collaborate with Tavy Smalls with McLeod Summer Program.</w:t>
            </w:r>
          </w:p>
          <w:p w:rsidR="00603911" w:rsidRDefault="00603911" w:rsidP="00FE0988">
            <w:pPr>
              <w:contextualSpacing/>
              <w:rPr>
                <w:rFonts w:ascii="Times New Roman" w:hAnsi="Times New Roman"/>
                <w:sz w:val="22"/>
                <w:szCs w:val="22"/>
              </w:rPr>
            </w:pPr>
            <w:r>
              <w:rPr>
                <w:rFonts w:ascii="Times New Roman" w:hAnsi="Times New Roman"/>
                <w:sz w:val="22"/>
                <w:szCs w:val="22"/>
              </w:rPr>
              <w:t>Lowcountry</w:t>
            </w:r>
          </w:p>
          <w:p w:rsidR="00603911" w:rsidRPr="00AB555E" w:rsidRDefault="00603911" w:rsidP="00FE0988">
            <w:pPr>
              <w:numPr>
                <w:ilvl w:val="0"/>
                <w:numId w:val="28"/>
              </w:numPr>
              <w:contextualSpacing/>
              <w:rPr>
                <w:rFonts w:ascii="Times New Roman" w:hAnsi="Times New Roman"/>
                <w:sz w:val="22"/>
                <w:szCs w:val="22"/>
              </w:rPr>
            </w:pPr>
            <w:r>
              <w:rPr>
                <w:rFonts w:ascii="Times New Roman" w:hAnsi="Times New Roman"/>
                <w:sz w:val="22"/>
                <w:szCs w:val="22"/>
              </w:rPr>
              <w:t>The 1 day program will consist of components like the Summer Institute. The program will take place in Beaufort.</w:t>
            </w:r>
          </w:p>
        </w:tc>
        <w:tc>
          <w:tcPr>
            <w:tcW w:w="3815" w:type="dxa"/>
            <w:tcBorders>
              <w:top w:val="single" w:sz="4" w:space="0" w:color="auto"/>
              <w:left w:val="single" w:sz="4" w:space="0" w:color="auto"/>
              <w:bottom w:val="single" w:sz="4" w:space="0" w:color="auto"/>
              <w:right w:val="single" w:sz="4" w:space="0" w:color="auto"/>
            </w:tcBorders>
          </w:tcPr>
          <w:p w:rsidR="00603911" w:rsidRDefault="00603911" w:rsidP="009663B5">
            <w:pPr>
              <w:ind w:left="49"/>
              <w:rPr>
                <w:rFonts w:ascii="Times New Roman" w:hAnsi="Times New Roman"/>
                <w:sz w:val="22"/>
                <w:szCs w:val="22"/>
              </w:rPr>
            </w:pPr>
            <w:r>
              <w:rPr>
                <w:rFonts w:ascii="Times New Roman" w:hAnsi="Times New Roman"/>
                <w:sz w:val="22"/>
                <w:szCs w:val="22"/>
              </w:rPr>
              <w:t>Paula will add the SEP spreadsheet and medical release form in the homeroom. The submission deadline to the Program Office is May 15</w:t>
            </w:r>
            <w:r w:rsidRPr="009663B5">
              <w:rPr>
                <w:rFonts w:ascii="Times New Roman" w:hAnsi="Times New Roman"/>
                <w:sz w:val="22"/>
                <w:szCs w:val="22"/>
                <w:vertAlign w:val="superscript"/>
              </w:rPr>
              <w:t>th</w:t>
            </w:r>
            <w:r>
              <w:rPr>
                <w:rFonts w:ascii="Times New Roman" w:hAnsi="Times New Roman"/>
                <w:sz w:val="22"/>
                <w:szCs w:val="22"/>
              </w:rPr>
              <w:t>.</w:t>
            </w:r>
          </w:p>
        </w:tc>
      </w:tr>
      <w:tr w:rsidR="00603911" w:rsidRPr="000C0DDF" w:rsidTr="00355D06">
        <w:trPr>
          <w:trHeight w:val="1034"/>
          <w:jc w:val="center"/>
        </w:trPr>
        <w:tc>
          <w:tcPr>
            <w:tcW w:w="1737" w:type="dxa"/>
            <w:tcBorders>
              <w:top w:val="single" w:sz="4" w:space="0" w:color="auto"/>
              <w:left w:val="single" w:sz="4" w:space="0" w:color="auto"/>
              <w:bottom w:val="single" w:sz="4" w:space="0" w:color="auto"/>
              <w:right w:val="single" w:sz="4" w:space="0" w:color="auto"/>
            </w:tcBorders>
          </w:tcPr>
          <w:p w:rsidR="00603911" w:rsidRPr="000C0DDF" w:rsidRDefault="00603911" w:rsidP="00375D54">
            <w:pPr>
              <w:contextualSpacing/>
              <w:rPr>
                <w:rFonts w:ascii="Times New Roman" w:hAnsi="Times New Roman"/>
                <w:sz w:val="22"/>
                <w:szCs w:val="22"/>
              </w:rPr>
            </w:pPr>
            <w:r>
              <w:rPr>
                <w:rFonts w:ascii="Times New Roman" w:hAnsi="Times New Roman"/>
                <w:sz w:val="22"/>
                <w:szCs w:val="22"/>
              </w:rPr>
              <w:t>Carnegie Unit</w:t>
            </w:r>
          </w:p>
        </w:tc>
        <w:tc>
          <w:tcPr>
            <w:tcW w:w="9247" w:type="dxa"/>
            <w:tcBorders>
              <w:top w:val="single" w:sz="4" w:space="0" w:color="auto"/>
              <w:left w:val="single" w:sz="4" w:space="0" w:color="auto"/>
              <w:bottom w:val="single" w:sz="4" w:space="0" w:color="auto"/>
              <w:right w:val="single" w:sz="4" w:space="0" w:color="auto"/>
            </w:tcBorders>
          </w:tcPr>
          <w:p w:rsidR="00603911" w:rsidRPr="008C173F" w:rsidRDefault="00603911" w:rsidP="004B3268">
            <w:pPr>
              <w:pStyle w:val="Default"/>
              <w:rPr>
                <w:rFonts w:ascii="Times New Roman" w:hAnsi="Times New Roman"/>
                <w:sz w:val="22"/>
                <w:szCs w:val="22"/>
              </w:rPr>
            </w:pPr>
            <w:r>
              <w:rPr>
                <w:rFonts w:ascii="Times New Roman" w:hAnsi="Times New Roman"/>
                <w:sz w:val="22"/>
                <w:szCs w:val="22"/>
              </w:rPr>
              <w:t>Paula will provide the sites with individual grade sheets for each student requesting the 5590 Carnegie Unit along with the endorsed Department of Education support letter by Nancy Allen.  She has contacted Angel Clark to update the award letter.</w:t>
            </w:r>
          </w:p>
          <w:p w:rsidR="00603911" w:rsidRPr="000C0DDF" w:rsidRDefault="00603911" w:rsidP="004B3268">
            <w:pPr>
              <w:contextualSpacing/>
              <w:rPr>
                <w:rFonts w:ascii="Times New Roman" w:hAnsi="Times New Roman"/>
                <w:sz w:val="22"/>
                <w:szCs w:val="22"/>
              </w:rPr>
            </w:pPr>
          </w:p>
        </w:tc>
        <w:tc>
          <w:tcPr>
            <w:tcW w:w="3815" w:type="dxa"/>
            <w:tcBorders>
              <w:top w:val="single" w:sz="4" w:space="0" w:color="auto"/>
              <w:left w:val="single" w:sz="4" w:space="0" w:color="auto"/>
              <w:bottom w:val="single" w:sz="4" w:space="0" w:color="auto"/>
              <w:right w:val="single" w:sz="4" w:space="0" w:color="auto"/>
            </w:tcBorders>
          </w:tcPr>
          <w:p w:rsidR="00603911" w:rsidRDefault="00603911" w:rsidP="004B3268">
            <w:pPr>
              <w:ind w:left="49"/>
              <w:rPr>
                <w:rFonts w:ascii="Times New Roman" w:hAnsi="Times New Roman"/>
                <w:sz w:val="22"/>
                <w:szCs w:val="22"/>
              </w:rPr>
            </w:pPr>
            <w:r>
              <w:rPr>
                <w:rFonts w:ascii="Times New Roman" w:hAnsi="Times New Roman"/>
                <w:sz w:val="22"/>
                <w:szCs w:val="22"/>
              </w:rPr>
              <w:t>The coordinators must submit the Carnegie Unit form</w:t>
            </w:r>
            <w:r w:rsidR="00CC135C">
              <w:rPr>
                <w:rFonts w:ascii="Times New Roman" w:hAnsi="Times New Roman"/>
                <w:sz w:val="22"/>
                <w:szCs w:val="22"/>
              </w:rPr>
              <w:t>s</w:t>
            </w:r>
            <w:r>
              <w:rPr>
                <w:rFonts w:ascii="Times New Roman" w:hAnsi="Times New Roman"/>
                <w:sz w:val="22"/>
                <w:szCs w:val="22"/>
              </w:rPr>
              <w:t xml:space="preserve"> to the Program Office no later than May 5</w:t>
            </w:r>
            <w:r w:rsidRPr="004B3268">
              <w:rPr>
                <w:rFonts w:ascii="Times New Roman" w:hAnsi="Times New Roman"/>
                <w:sz w:val="22"/>
                <w:szCs w:val="22"/>
                <w:vertAlign w:val="superscript"/>
              </w:rPr>
              <w:t>th</w:t>
            </w:r>
            <w:r>
              <w:rPr>
                <w:rFonts w:ascii="Times New Roman" w:hAnsi="Times New Roman"/>
                <w:sz w:val="22"/>
                <w:szCs w:val="22"/>
              </w:rPr>
              <w:t>.</w:t>
            </w:r>
          </w:p>
        </w:tc>
      </w:tr>
      <w:tr w:rsidR="00603911" w:rsidRPr="000C0DDF" w:rsidTr="00355D06">
        <w:trPr>
          <w:trHeight w:val="1034"/>
          <w:jc w:val="center"/>
        </w:trPr>
        <w:tc>
          <w:tcPr>
            <w:tcW w:w="1737" w:type="dxa"/>
            <w:tcBorders>
              <w:top w:val="single" w:sz="4" w:space="0" w:color="auto"/>
              <w:left w:val="single" w:sz="4" w:space="0" w:color="auto"/>
              <w:bottom w:val="single" w:sz="4" w:space="0" w:color="auto"/>
              <w:right w:val="single" w:sz="4" w:space="0" w:color="auto"/>
            </w:tcBorders>
          </w:tcPr>
          <w:p w:rsidR="00603911" w:rsidRPr="000C0DDF" w:rsidRDefault="00603911" w:rsidP="00375D54">
            <w:pPr>
              <w:contextualSpacing/>
              <w:rPr>
                <w:rFonts w:ascii="Times New Roman" w:hAnsi="Times New Roman"/>
                <w:sz w:val="22"/>
                <w:szCs w:val="22"/>
              </w:rPr>
            </w:pPr>
            <w:r w:rsidRPr="000C0DDF">
              <w:rPr>
                <w:rFonts w:ascii="Times New Roman" w:hAnsi="Times New Roman"/>
                <w:sz w:val="22"/>
                <w:szCs w:val="22"/>
              </w:rPr>
              <w:t>Program Office Updates</w:t>
            </w:r>
          </w:p>
          <w:p w:rsidR="00603911" w:rsidRPr="000C0DDF" w:rsidRDefault="00603911" w:rsidP="00375D54">
            <w:pPr>
              <w:contextualSpacing/>
              <w:rPr>
                <w:rFonts w:ascii="Times New Roman" w:hAnsi="Times New Roman"/>
                <w:sz w:val="22"/>
                <w:szCs w:val="22"/>
              </w:rPr>
            </w:pPr>
          </w:p>
        </w:tc>
        <w:tc>
          <w:tcPr>
            <w:tcW w:w="9247" w:type="dxa"/>
            <w:tcBorders>
              <w:top w:val="single" w:sz="4" w:space="0" w:color="auto"/>
              <w:left w:val="single" w:sz="4" w:space="0" w:color="auto"/>
              <w:bottom w:val="single" w:sz="4" w:space="0" w:color="auto"/>
              <w:right w:val="single" w:sz="4" w:space="0" w:color="auto"/>
            </w:tcBorders>
          </w:tcPr>
          <w:p w:rsidR="00603911" w:rsidRDefault="00603911" w:rsidP="00426911">
            <w:pPr>
              <w:contextualSpacing/>
              <w:rPr>
                <w:rFonts w:ascii="Times New Roman" w:hAnsi="Times New Roman"/>
                <w:sz w:val="22"/>
                <w:szCs w:val="22"/>
              </w:rPr>
            </w:pPr>
            <w:r w:rsidRPr="000C0DDF">
              <w:rPr>
                <w:rFonts w:ascii="Times New Roman" w:hAnsi="Times New Roman"/>
                <w:sz w:val="22"/>
                <w:szCs w:val="22"/>
              </w:rPr>
              <w:t>Angelica shared the following:</w:t>
            </w:r>
          </w:p>
          <w:p w:rsidR="00603911" w:rsidRDefault="00603911" w:rsidP="00284EC5">
            <w:pPr>
              <w:numPr>
                <w:ilvl w:val="0"/>
                <w:numId w:val="4"/>
              </w:numPr>
              <w:contextualSpacing/>
              <w:rPr>
                <w:rFonts w:ascii="Times New Roman" w:hAnsi="Times New Roman"/>
                <w:sz w:val="22"/>
                <w:szCs w:val="22"/>
              </w:rPr>
            </w:pPr>
            <w:r>
              <w:rPr>
                <w:rFonts w:ascii="Times New Roman" w:hAnsi="Times New Roman"/>
                <w:sz w:val="22"/>
                <w:szCs w:val="22"/>
              </w:rPr>
              <w:t>Angelica thanked Paula Jones and Erica Davis for serving as judges at the HOSA conference.</w:t>
            </w:r>
          </w:p>
          <w:p w:rsidR="00603911" w:rsidRPr="00284EC5" w:rsidRDefault="00603911" w:rsidP="00CC135C">
            <w:pPr>
              <w:numPr>
                <w:ilvl w:val="0"/>
                <w:numId w:val="4"/>
              </w:numPr>
              <w:contextualSpacing/>
              <w:rPr>
                <w:rFonts w:ascii="Times New Roman" w:hAnsi="Times New Roman"/>
                <w:sz w:val="22"/>
                <w:szCs w:val="22"/>
              </w:rPr>
            </w:pPr>
            <w:r>
              <w:rPr>
                <w:rFonts w:ascii="Times New Roman" w:hAnsi="Times New Roman"/>
                <w:sz w:val="22"/>
                <w:szCs w:val="22"/>
              </w:rPr>
              <w:t>The AHEC Registration Portal Committee met to discuss the HCP web-based activities. The modifications made will lessen the data input by the coordinators. Steve Boulanger explained that Citrix would eventually fade away with the new system. The coordinators requested that they still have access to mailing labels, query of prospective students, student transcripts, classification</w:t>
            </w:r>
            <w:r w:rsidR="00CC135C">
              <w:rPr>
                <w:rFonts w:ascii="Times New Roman" w:hAnsi="Times New Roman"/>
                <w:sz w:val="22"/>
                <w:szCs w:val="22"/>
              </w:rPr>
              <w:t>,</w:t>
            </w:r>
            <w:r>
              <w:rPr>
                <w:rFonts w:ascii="Times New Roman" w:hAnsi="Times New Roman"/>
                <w:sz w:val="22"/>
                <w:szCs w:val="22"/>
              </w:rPr>
              <w:t xml:space="preserve"> </w:t>
            </w:r>
            <w:r w:rsidR="00CC135C">
              <w:rPr>
                <w:rFonts w:ascii="Times New Roman" w:hAnsi="Times New Roman"/>
                <w:sz w:val="22"/>
                <w:szCs w:val="22"/>
              </w:rPr>
              <w:t>phone list, and student summaries</w:t>
            </w:r>
            <w:r>
              <w:rPr>
                <w:rFonts w:ascii="Times New Roman" w:hAnsi="Times New Roman"/>
                <w:sz w:val="22"/>
                <w:szCs w:val="22"/>
              </w:rPr>
              <w:t>.</w:t>
            </w:r>
          </w:p>
        </w:tc>
        <w:tc>
          <w:tcPr>
            <w:tcW w:w="3815" w:type="dxa"/>
            <w:tcBorders>
              <w:top w:val="single" w:sz="4" w:space="0" w:color="auto"/>
              <w:left w:val="single" w:sz="4" w:space="0" w:color="auto"/>
              <w:bottom w:val="single" w:sz="4" w:space="0" w:color="auto"/>
              <w:right w:val="single" w:sz="4" w:space="0" w:color="auto"/>
            </w:tcBorders>
          </w:tcPr>
          <w:p w:rsidR="00603911" w:rsidRDefault="00603911" w:rsidP="00546EC7">
            <w:pPr>
              <w:ind w:left="49"/>
              <w:rPr>
                <w:rFonts w:ascii="Times New Roman" w:hAnsi="Times New Roman"/>
                <w:sz w:val="22"/>
                <w:szCs w:val="22"/>
              </w:rPr>
            </w:pPr>
            <w:r>
              <w:rPr>
                <w:rFonts w:ascii="Times New Roman" w:hAnsi="Times New Roman"/>
                <w:sz w:val="22"/>
                <w:szCs w:val="22"/>
              </w:rPr>
              <w:t>Erica encouraged the coordinators to talk to students about HOSA and to apply for their scholarships.</w:t>
            </w:r>
          </w:p>
          <w:p w:rsidR="00603911" w:rsidRDefault="00603911" w:rsidP="00546EC7">
            <w:pPr>
              <w:ind w:left="49"/>
              <w:rPr>
                <w:rFonts w:ascii="Times New Roman" w:hAnsi="Times New Roman"/>
                <w:sz w:val="22"/>
                <w:szCs w:val="22"/>
              </w:rPr>
            </w:pPr>
          </w:p>
          <w:p w:rsidR="00603911" w:rsidRPr="000C0DDF" w:rsidRDefault="00603911" w:rsidP="00546EC7">
            <w:pPr>
              <w:ind w:left="49"/>
              <w:rPr>
                <w:rFonts w:ascii="Times New Roman" w:hAnsi="Times New Roman"/>
                <w:sz w:val="22"/>
                <w:szCs w:val="22"/>
              </w:rPr>
            </w:pPr>
            <w:r>
              <w:rPr>
                <w:rFonts w:ascii="Times New Roman" w:hAnsi="Times New Roman"/>
                <w:sz w:val="22"/>
                <w:szCs w:val="22"/>
              </w:rPr>
              <w:t>The timeline for the changes is to be determined.</w:t>
            </w:r>
          </w:p>
        </w:tc>
      </w:tr>
      <w:tr w:rsidR="00603911" w:rsidRPr="000C0DDF" w:rsidTr="00355D06">
        <w:trPr>
          <w:trHeight w:val="251"/>
          <w:jc w:val="center"/>
        </w:trPr>
        <w:tc>
          <w:tcPr>
            <w:tcW w:w="1737" w:type="dxa"/>
            <w:tcBorders>
              <w:top w:val="single" w:sz="4" w:space="0" w:color="auto"/>
              <w:left w:val="single" w:sz="4" w:space="0" w:color="auto"/>
              <w:bottom w:val="single" w:sz="4" w:space="0" w:color="auto"/>
              <w:right w:val="single" w:sz="4" w:space="0" w:color="auto"/>
            </w:tcBorders>
          </w:tcPr>
          <w:p w:rsidR="00603911" w:rsidRPr="000C0DDF" w:rsidRDefault="00603911" w:rsidP="00C45A55">
            <w:pPr>
              <w:suppressAutoHyphens/>
              <w:rPr>
                <w:rFonts w:ascii="Times New Roman" w:hAnsi="Times New Roman"/>
                <w:sz w:val="22"/>
                <w:szCs w:val="22"/>
              </w:rPr>
            </w:pPr>
            <w:r w:rsidRPr="000C0DDF">
              <w:rPr>
                <w:rFonts w:ascii="Times New Roman" w:hAnsi="Times New Roman"/>
                <w:sz w:val="22"/>
                <w:szCs w:val="22"/>
              </w:rPr>
              <w:t>CDC Update</w:t>
            </w:r>
          </w:p>
        </w:tc>
        <w:tc>
          <w:tcPr>
            <w:tcW w:w="9247" w:type="dxa"/>
            <w:tcBorders>
              <w:top w:val="single" w:sz="4" w:space="0" w:color="auto"/>
              <w:left w:val="single" w:sz="4" w:space="0" w:color="auto"/>
              <w:bottom w:val="single" w:sz="4" w:space="0" w:color="auto"/>
              <w:right w:val="single" w:sz="4" w:space="0" w:color="auto"/>
            </w:tcBorders>
          </w:tcPr>
          <w:p w:rsidR="00603911" w:rsidRPr="000C0DDF" w:rsidRDefault="00603911" w:rsidP="004B3268">
            <w:pPr>
              <w:tabs>
                <w:tab w:val="left" w:pos="455"/>
              </w:tabs>
              <w:suppressAutoHyphens/>
              <w:rPr>
                <w:rFonts w:ascii="Times New Roman" w:hAnsi="Times New Roman"/>
                <w:bCs/>
                <w:sz w:val="22"/>
                <w:szCs w:val="22"/>
              </w:rPr>
            </w:pPr>
            <w:r>
              <w:rPr>
                <w:rFonts w:ascii="Times New Roman" w:hAnsi="Times New Roman"/>
                <w:bCs/>
                <w:sz w:val="22"/>
                <w:szCs w:val="22"/>
              </w:rPr>
              <w:t>No report was provided.</w:t>
            </w:r>
          </w:p>
        </w:tc>
        <w:tc>
          <w:tcPr>
            <w:tcW w:w="3815" w:type="dxa"/>
            <w:tcBorders>
              <w:top w:val="single" w:sz="4" w:space="0" w:color="auto"/>
              <w:left w:val="single" w:sz="4" w:space="0" w:color="auto"/>
              <w:bottom w:val="single" w:sz="4" w:space="0" w:color="auto"/>
              <w:right w:val="single" w:sz="4" w:space="0" w:color="auto"/>
            </w:tcBorders>
          </w:tcPr>
          <w:p w:rsidR="00603911" w:rsidRPr="000C0DDF" w:rsidRDefault="00603911" w:rsidP="0048592C">
            <w:pPr>
              <w:ind w:left="49"/>
              <w:rPr>
                <w:rFonts w:ascii="Times New Roman" w:hAnsi="Times New Roman"/>
                <w:sz w:val="22"/>
                <w:szCs w:val="22"/>
              </w:rPr>
            </w:pPr>
          </w:p>
        </w:tc>
      </w:tr>
      <w:tr w:rsidR="00603911" w:rsidRPr="000C0DDF" w:rsidTr="00355D06">
        <w:trPr>
          <w:trHeight w:val="314"/>
          <w:jc w:val="center"/>
        </w:trPr>
        <w:tc>
          <w:tcPr>
            <w:tcW w:w="1737" w:type="dxa"/>
            <w:tcBorders>
              <w:top w:val="single" w:sz="4" w:space="0" w:color="auto"/>
              <w:left w:val="single" w:sz="4" w:space="0" w:color="auto"/>
              <w:bottom w:val="single" w:sz="4" w:space="0" w:color="auto"/>
              <w:right w:val="single" w:sz="4" w:space="0" w:color="auto"/>
            </w:tcBorders>
          </w:tcPr>
          <w:p w:rsidR="00603911" w:rsidRPr="000C0DDF" w:rsidRDefault="00603911" w:rsidP="00C45A55">
            <w:pPr>
              <w:suppressAutoHyphens/>
              <w:rPr>
                <w:rFonts w:ascii="Times New Roman" w:hAnsi="Times New Roman"/>
                <w:sz w:val="22"/>
                <w:szCs w:val="22"/>
              </w:rPr>
            </w:pPr>
            <w:r w:rsidRPr="000C0DDF">
              <w:rPr>
                <w:rFonts w:ascii="Times New Roman" w:hAnsi="Times New Roman"/>
                <w:sz w:val="22"/>
                <w:szCs w:val="22"/>
              </w:rPr>
              <w:t>Adjourn</w:t>
            </w:r>
          </w:p>
        </w:tc>
        <w:tc>
          <w:tcPr>
            <w:tcW w:w="9247" w:type="dxa"/>
            <w:tcBorders>
              <w:top w:val="single" w:sz="4" w:space="0" w:color="auto"/>
              <w:left w:val="single" w:sz="4" w:space="0" w:color="auto"/>
              <w:bottom w:val="single" w:sz="4" w:space="0" w:color="auto"/>
              <w:right w:val="single" w:sz="4" w:space="0" w:color="auto"/>
            </w:tcBorders>
          </w:tcPr>
          <w:p w:rsidR="00603911" w:rsidRPr="000C0DDF" w:rsidRDefault="00603911" w:rsidP="00671949">
            <w:pPr>
              <w:tabs>
                <w:tab w:val="left" w:pos="455"/>
              </w:tabs>
              <w:suppressAutoHyphens/>
              <w:rPr>
                <w:rFonts w:ascii="Times New Roman" w:hAnsi="Times New Roman"/>
                <w:bCs/>
                <w:sz w:val="22"/>
                <w:szCs w:val="22"/>
              </w:rPr>
            </w:pPr>
            <w:r w:rsidRPr="000C0DDF">
              <w:rPr>
                <w:rFonts w:ascii="Times New Roman" w:hAnsi="Times New Roman"/>
                <w:bCs/>
                <w:sz w:val="22"/>
                <w:szCs w:val="22"/>
              </w:rPr>
              <w:t>There being no further business, the meeting was adjourned.</w:t>
            </w:r>
          </w:p>
        </w:tc>
        <w:tc>
          <w:tcPr>
            <w:tcW w:w="3815" w:type="dxa"/>
            <w:tcBorders>
              <w:top w:val="single" w:sz="4" w:space="0" w:color="auto"/>
              <w:left w:val="single" w:sz="4" w:space="0" w:color="auto"/>
              <w:bottom w:val="single" w:sz="4" w:space="0" w:color="auto"/>
              <w:right w:val="single" w:sz="4" w:space="0" w:color="auto"/>
            </w:tcBorders>
          </w:tcPr>
          <w:p w:rsidR="00603911" w:rsidRPr="000C0DDF" w:rsidRDefault="00603911" w:rsidP="0048592C">
            <w:pPr>
              <w:ind w:left="49"/>
              <w:rPr>
                <w:rFonts w:ascii="Times New Roman" w:hAnsi="Times New Roman"/>
                <w:sz w:val="22"/>
                <w:szCs w:val="22"/>
              </w:rPr>
            </w:pPr>
          </w:p>
        </w:tc>
      </w:tr>
    </w:tbl>
    <w:tbl>
      <w:tblPr>
        <w:tblpPr w:leftFromText="180" w:rightFromText="180" w:vertAnchor="text" w:horzAnchor="margin" w:tblpY="201"/>
        <w:tblW w:w="1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4"/>
      </w:tblGrid>
      <w:tr w:rsidR="00355D06" w:rsidRPr="000C0DDF" w:rsidTr="00355D06">
        <w:trPr>
          <w:cantSplit/>
          <w:trHeight w:val="525"/>
        </w:trPr>
        <w:tc>
          <w:tcPr>
            <w:tcW w:w="13044" w:type="dxa"/>
            <w:tcBorders>
              <w:top w:val="thinThickThinSmallGap" w:sz="18" w:space="0" w:color="auto"/>
              <w:left w:val="thinThickThinSmallGap" w:sz="18" w:space="0" w:color="auto"/>
              <w:bottom w:val="thinThickThinSmallGap" w:sz="18" w:space="0" w:color="auto"/>
              <w:right w:val="thinThickThinSmallGap" w:sz="18" w:space="0" w:color="auto"/>
            </w:tcBorders>
          </w:tcPr>
          <w:p w:rsidR="00355D06" w:rsidRPr="000C0DDF" w:rsidRDefault="00355D06" w:rsidP="00355D06">
            <w:pPr>
              <w:keepNext/>
              <w:keepLines/>
              <w:widowControl w:val="0"/>
              <w:jc w:val="center"/>
              <w:rPr>
                <w:rFonts w:ascii="Times New Roman" w:hAnsi="Times New Roman"/>
                <w:b/>
                <w:bCs/>
                <w:sz w:val="22"/>
                <w:szCs w:val="22"/>
                <w:u w:val="single"/>
              </w:rPr>
            </w:pPr>
            <w:r w:rsidRPr="000C0DDF">
              <w:rPr>
                <w:rFonts w:ascii="Times New Roman" w:hAnsi="Times New Roman"/>
                <w:b/>
                <w:bCs/>
                <w:sz w:val="22"/>
                <w:szCs w:val="22"/>
                <w:u w:val="single"/>
              </w:rPr>
              <w:t>NEXT MEETING</w:t>
            </w:r>
          </w:p>
          <w:p w:rsidR="00355D06" w:rsidRDefault="00355D06" w:rsidP="00355D06">
            <w:pPr>
              <w:keepNext/>
              <w:keepLines/>
              <w:widowControl w:val="0"/>
              <w:jc w:val="center"/>
              <w:rPr>
                <w:rFonts w:ascii="Times New Roman" w:hAnsi="Times New Roman"/>
                <w:b/>
                <w:bCs/>
                <w:sz w:val="22"/>
                <w:szCs w:val="22"/>
              </w:rPr>
            </w:pPr>
            <w:r>
              <w:rPr>
                <w:rFonts w:ascii="Times New Roman" w:hAnsi="Times New Roman"/>
                <w:b/>
                <w:bCs/>
                <w:sz w:val="22"/>
                <w:szCs w:val="22"/>
              </w:rPr>
              <w:t>April 17, 2014</w:t>
            </w:r>
          </w:p>
          <w:p w:rsidR="00355D06" w:rsidRPr="000C0DDF" w:rsidRDefault="00355D06" w:rsidP="00355D06">
            <w:pPr>
              <w:keepNext/>
              <w:keepLines/>
              <w:widowControl w:val="0"/>
              <w:jc w:val="center"/>
              <w:rPr>
                <w:rFonts w:ascii="Times New Roman" w:hAnsi="Times New Roman"/>
                <w:b/>
                <w:bCs/>
                <w:sz w:val="22"/>
                <w:szCs w:val="22"/>
              </w:rPr>
            </w:pPr>
            <w:r>
              <w:rPr>
                <w:rFonts w:ascii="Times New Roman" w:hAnsi="Times New Roman"/>
                <w:b/>
                <w:bCs/>
                <w:sz w:val="22"/>
                <w:szCs w:val="22"/>
              </w:rPr>
              <w:t>POLYCOM  - 9:30 AM</w:t>
            </w:r>
          </w:p>
        </w:tc>
      </w:tr>
    </w:tbl>
    <w:p w:rsidR="00DD7D9C" w:rsidRPr="000C0DDF" w:rsidRDefault="00DD7D9C" w:rsidP="00DD7D9C">
      <w:pPr>
        <w:rPr>
          <w:vanish/>
        </w:rPr>
      </w:pPr>
    </w:p>
    <w:p w:rsidR="004203A9" w:rsidRPr="000C0DDF" w:rsidRDefault="004203A9" w:rsidP="00603911">
      <w:pPr>
        <w:rPr>
          <w:rFonts w:ascii="Times New Roman" w:hAnsi="Times New Roman"/>
          <w:sz w:val="22"/>
          <w:szCs w:val="22"/>
        </w:rPr>
      </w:pPr>
    </w:p>
    <w:sectPr w:rsidR="004203A9" w:rsidRPr="000C0DDF" w:rsidSect="00147A41">
      <w:pgSz w:w="15840" w:h="12240" w:orient="landscape"/>
      <w:pgMar w:top="45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B8" w:rsidRDefault="003D76B8" w:rsidP="0023356F">
      <w:r>
        <w:separator/>
      </w:r>
    </w:p>
  </w:endnote>
  <w:endnote w:type="continuationSeparator" w:id="0">
    <w:p w:rsidR="003D76B8" w:rsidRDefault="003D76B8" w:rsidP="002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ithos Pro Regular">
    <w:panose1 w:val="00000000000000000000"/>
    <w:charset w:val="00"/>
    <w:family w:val="decorative"/>
    <w:notTrueType/>
    <w:pitch w:val="variable"/>
    <w:sig w:usb0="800000AF" w:usb1="5000204B" w:usb2="00000000" w:usb3="00000000" w:csb0="0000009B" w:csb1="00000000"/>
  </w:font>
  <w:font w:name="Catriel">
    <w:altName w:val="Catrie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B8" w:rsidRDefault="003D76B8" w:rsidP="0023356F">
      <w:r>
        <w:separator/>
      </w:r>
    </w:p>
  </w:footnote>
  <w:footnote w:type="continuationSeparator" w:id="0">
    <w:p w:rsidR="003D76B8" w:rsidRDefault="003D76B8" w:rsidP="00233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CC3"/>
    <w:multiLevelType w:val="hybridMultilevel"/>
    <w:tmpl w:val="3C0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E40F6"/>
    <w:multiLevelType w:val="hybridMultilevel"/>
    <w:tmpl w:val="B228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B7450"/>
    <w:multiLevelType w:val="hybridMultilevel"/>
    <w:tmpl w:val="E1DEC5C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
    <w:nsid w:val="0E410099"/>
    <w:multiLevelType w:val="hybridMultilevel"/>
    <w:tmpl w:val="3614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97A70"/>
    <w:multiLevelType w:val="hybridMultilevel"/>
    <w:tmpl w:val="F88247B2"/>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
    <w:nsid w:val="14BB6D31"/>
    <w:multiLevelType w:val="hybridMultilevel"/>
    <w:tmpl w:val="69BE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9574E"/>
    <w:multiLevelType w:val="hybridMultilevel"/>
    <w:tmpl w:val="0B701704"/>
    <w:lvl w:ilvl="0" w:tplc="75DE696E">
      <w:start w:val="1"/>
      <w:numFmt w:val="decimal"/>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D7759"/>
    <w:multiLevelType w:val="multilevel"/>
    <w:tmpl w:val="B75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C17CB9"/>
    <w:multiLevelType w:val="hybridMultilevel"/>
    <w:tmpl w:val="261A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D543A"/>
    <w:multiLevelType w:val="hybridMultilevel"/>
    <w:tmpl w:val="0D3A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33BF0"/>
    <w:multiLevelType w:val="multilevel"/>
    <w:tmpl w:val="713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64F9F"/>
    <w:multiLevelType w:val="hybridMultilevel"/>
    <w:tmpl w:val="1AE079A8"/>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605E4"/>
    <w:multiLevelType w:val="hybridMultilevel"/>
    <w:tmpl w:val="8C866F1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nsid w:val="4CEF42AC"/>
    <w:multiLevelType w:val="hybridMultilevel"/>
    <w:tmpl w:val="8C0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C5807"/>
    <w:multiLevelType w:val="hybridMultilevel"/>
    <w:tmpl w:val="BE94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C737A"/>
    <w:multiLevelType w:val="hybridMultilevel"/>
    <w:tmpl w:val="C15EA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B6DFC"/>
    <w:multiLevelType w:val="hybridMultilevel"/>
    <w:tmpl w:val="4FC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1367C"/>
    <w:multiLevelType w:val="hybridMultilevel"/>
    <w:tmpl w:val="D0D4F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B254F"/>
    <w:multiLevelType w:val="hybridMultilevel"/>
    <w:tmpl w:val="8F56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14EA8"/>
    <w:multiLevelType w:val="hybridMultilevel"/>
    <w:tmpl w:val="914472D0"/>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FE7D9E"/>
    <w:multiLevelType w:val="multilevel"/>
    <w:tmpl w:val="EAB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57A6C"/>
    <w:multiLevelType w:val="hybridMultilevel"/>
    <w:tmpl w:val="AD58A3B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2">
    <w:nsid w:val="727707EF"/>
    <w:multiLevelType w:val="hybridMultilevel"/>
    <w:tmpl w:val="F956F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BE0E77"/>
    <w:multiLevelType w:val="hybridMultilevel"/>
    <w:tmpl w:val="1CD45186"/>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F2B26"/>
    <w:multiLevelType w:val="hybridMultilevel"/>
    <w:tmpl w:val="3E0E06E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5">
    <w:nsid w:val="7BCC0AFD"/>
    <w:multiLevelType w:val="hybridMultilevel"/>
    <w:tmpl w:val="91A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1116E"/>
    <w:multiLevelType w:val="hybridMultilevel"/>
    <w:tmpl w:val="84B6B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235C20"/>
    <w:multiLevelType w:val="hybridMultilevel"/>
    <w:tmpl w:val="DEA8556A"/>
    <w:lvl w:ilvl="0" w:tplc="84564294">
      <w:start w:val="1"/>
      <w:numFmt w:val="bullet"/>
      <w:lvlText w:val=""/>
      <w:lvlJc w:val="left"/>
      <w:pPr>
        <w:ind w:left="1595" w:hanging="360"/>
      </w:pPr>
      <w:rPr>
        <w:rFonts w:ascii="Symbol" w:hAnsi="Symbol" w:hint="default"/>
        <w:sz w:val="24"/>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num w:numId="1">
    <w:abstractNumId w:val="26"/>
  </w:num>
  <w:num w:numId="2">
    <w:abstractNumId w:val="15"/>
  </w:num>
  <w:num w:numId="3">
    <w:abstractNumId w:val="21"/>
  </w:num>
  <w:num w:numId="4">
    <w:abstractNumId w:val="18"/>
  </w:num>
  <w:num w:numId="5">
    <w:abstractNumId w:val="16"/>
  </w:num>
  <w:num w:numId="6">
    <w:abstractNumId w:val="14"/>
  </w:num>
  <w:num w:numId="7">
    <w:abstractNumId w:val="8"/>
  </w:num>
  <w:num w:numId="8">
    <w:abstractNumId w:val="19"/>
  </w:num>
  <w:num w:numId="9">
    <w:abstractNumId w:val="1"/>
  </w:num>
  <w:num w:numId="10">
    <w:abstractNumId w:val="6"/>
  </w:num>
  <w:num w:numId="11">
    <w:abstractNumId w:val="12"/>
  </w:num>
  <w:num w:numId="12">
    <w:abstractNumId w:val="24"/>
  </w:num>
  <w:num w:numId="13">
    <w:abstractNumId w:val="4"/>
  </w:num>
  <w:num w:numId="14">
    <w:abstractNumId w:val="2"/>
  </w:num>
  <w:num w:numId="15">
    <w:abstractNumId w:val="25"/>
  </w:num>
  <w:num w:numId="16">
    <w:abstractNumId w:val="22"/>
  </w:num>
  <w:num w:numId="17">
    <w:abstractNumId w:val="11"/>
  </w:num>
  <w:num w:numId="18">
    <w:abstractNumId w:val="27"/>
  </w:num>
  <w:num w:numId="19">
    <w:abstractNumId w:val="23"/>
  </w:num>
  <w:num w:numId="20">
    <w:abstractNumId w:val="10"/>
  </w:num>
  <w:num w:numId="21">
    <w:abstractNumId w:val="7"/>
  </w:num>
  <w:num w:numId="22">
    <w:abstractNumId w:val="20"/>
  </w:num>
  <w:num w:numId="23">
    <w:abstractNumId w:val="17"/>
  </w:num>
  <w:num w:numId="24">
    <w:abstractNumId w:val="0"/>
  </w:num>
  <w:num w:numId="25">
    <w:abstractNumId w:val="9"/>
  </w:num>
  <w:num w:numId="26">
    <w:abstractNumId w:val="3"/>
  </w:num>
  <w:num w:numId="27">
    <w:abstractNumId w:val="5"/>
  </w:num>
  <w:num w:numId="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E2"/>
    <w:rsid w:val="00002953"/>
    <w:rsid w:val="000039FA"/>
    <w:rsid w:val="00003E98"/>
    <w:rsid w:val="0000672B"/>
    <w:rsid w:val="00007575"/>
    <w:rsid w:val="0000771F"/>
    <w:rsid w:val="00007974"/>
    <w:rsid w:val="00010155"/>
    <w:rsid w:val="00013F1D"/>
    <w:rsid w:val="0001479A"/>
    <w:rsid w:val="000210CB"/>
    <w:rsid w:val="0002154C"/>
    <w:rsid w:val="00024856"/>
    <w:rsid w:val="0002644C"/>
    <w:rsid w:val="000273A6"/>
    <w:rsid w:val="000307D5"/>
    <w:rsid w:val="000319AC"/>
    <w:rsid w:val="00032AF9"/>
    <w:rsid w:val="0003348A"/>
    <w:rsid w:val="000341AE"/>
    <w:rsid w:val="00034FF2"/>
    <w:rsid w:val="00035D4B"/>
    <w:rsid w:val="000410FB"/>
    <w:rsid w:val="00041E9B"/>
    <w:rsid w:val="0004214D"/>
    <w:rsid w:val="000421CA"/>
    <w:rsid w:val="0004265E"/>
    <w:rsid w:val="00043DD8"/>
    <w:rsid w:val="000454A3"/>
    <w:rsid w:val="00045716"/>
    <w:rsid w:val="00045721"/>
    <w:rsid w:val="0004658C"/>
    <w:rsid w:val="00046D49"/>
    <w:rsid w:val="000507D2"/>
    <w:rsid w:val="00050C2F"/>
    <w:rsid w:val="00050FF3"/>
    <w:rsid w:val="00052666"/>
    <w:rsid w:val="00052D2A"/>
    <w:rsid w:val="00054899"/>
    <w:rsid w:val="000550A6"/>
    <w:rsid w:val="000550CB"/>
    <w:rsid w:val="00055F58"/>
    <w:rsid w:val="00055FB7"/>
    <w:rsid w:val="00060443"/>
    <w:rsid w:val="000627B0"/>
    <w:rsid w:val="0006323E"/>
    <w:rsid w:val="000633A2"/>
    <w:rsid w:val="000635DF"/>
    <w:rsid w:val="00063A90"/>
    <w:rsid w:val="000669F4"/>
    <w:rsid w:val="00067074"/>
    <w:rsid w:val="0007257F"/>
    <w:rsid w:val="00072CA5"/>
    <w:rsid w:val="000766F6"/>
    <w:rsid w:val="00077075"/>
    <w:rsid w:val="0007793D"/>
    <w:rsid w:val="000802D3"/>
    <w:rsid w:val="00080910"/>
    <w:rsid w:val="000822A7"/>
    <w:rsid w:val="00082470"/>
    <w:rsid w:val="000830B7"/>
    <w:rsid w:val="00083211"/>
    <w:rsid w:val="00083D67"/>
    <w:rsid w:val="00084912"/>
    <w:rsid w:val="00084FA0"/>
    <w:rsid w:val="00085705"/>
    <w:rsid w:val="00086A7C"/>
    <w:rsid w:val="00087879"/>
    <w:rsid w:val="000901FA"/>
    <w:rsid w:val="00091499"/>
    <w:rsid w:val="00092AFD"/>
    <w:rsid w:val="000965E1"/>
    <w:rsid w:val="00096B40"/>
    <w:rsid w:val="000A1247"/>
    <w:rsid w:val="000A42A3"/>
    <w:rsid w:val="000A4494"/>
    <w:rsid w:val="000A488B"/>
    <w:rsid w:val="000A5335"/>
    <w:rsid w:val="000B0A48"/>
    <w:rsid w:val="000B1279"/>
    <w:rsid w:val="000B41F7"/>
    <w:rsid w:val="000B51E1"/>
    <w:rsid w:val="000B5B86"/>
    <w:rsid w:val="000B6B34"/>
    <w:rsid w:val="000C0DDF"/>
    <w:rsid w:val="000C1370"/>
    <w:rsid w:val="000C15EB"/>
    <w:rsid w:val="000C1DE0"/>
    <w:rsid w:val="000C3F6B"/>
    <w:rsid w:val="000C4F97"/>
    <w:rsid w:val="000C617E"/>
    <w:rsid w:val="000C68A5"/>
    <w:rsid w:val="000D1557"/>
    <w:rsid w:val="000D1C6F"/>
    <w:rsid w:val="000D47FB"/>
    <w:rsid w:val="000E1162"/>
    <w:rsid w:val="000E1D96"/>
    <w:rsid w:val="000E310E"/>
    <w:rsid w:val="000E4A40"/>
    <w:rsid w:val="000E50BF"/>
    <w:rsid w:val="000E65B4"/>
    <w:rsid w:val="000F1639"/>
    <w:rsid w:val="000F20DF"/>
    <w:rsid w:val="000F3090"/>
    <w:rsid w:val="000F4361"/>
    <w:rsid w:val="000F4B2C"/>
    <w:rsid w:val="000F4DAC"/>
    <w:rsid w:val="000F51DB"/>
    <w:rsid w:val="000F63F3"/>
    <w:rsid w:val="00101370"/>
    <w:rsid w:val="001031B0"/>
    <w:rsid w:val="00104267"/>
    <w:rsid w:val="00104633"/>
    <w:rsid w:val="001050E5"/>
    <w:rsid w:val="001056D8"/>
    <w:rsid w:val="00105F0D"/>
    <w:rsid w:val="00106044"/>
    <w:rsid w:val="0010674B"/>
    <w:rsid w:val="00110BBD"/>
    <w:rsid w:val="00111C59"/>
    <w:rsid w:val="0011274D"/>
    <w:rsid w:val="001154CB"/>
    <w:rsid w:val="0011568B"/>
    <w:rsid w:val="00115EEE"/>
    <w:rsid w:val="00117374"/>
    <w:rsid w:val="00117B4E"/>
    <w:rsid w:val="00120631"/>
    <w:rsid w:val="00122F39"/>
    <w:rsid w:val="00123E00"/>
    <w:rsid w:val="00124363"/>
    <w:rsid w:val="0013019B"/>
    <w:rsid w:val="0013225F"/>
    <w:rsid w:val="001438AA"/>
    <w:rsid w:val="001442D9"/>
    <w:rsid w:val="00144C74"/>
    <w:rsid w:val="00145F65"/>
    <w:rsid w:val="00147A41"/>
    <w:rsid w:val="001520E8"/>
    <w:rsid w:val="0015382D"/>
    <w:rsid w:val="0015409E"/>
    <w:rsid w:val="00154BA7"/>
    <w:rsid w:val="00156E82"/>
    <w:rsid w:val="001574E7"/>
    <w:rsid w:val="001604C3"/>
    <w:rsid w:val="0016163B"/>
    <w:rsid w:val="001643B7"/>
    <w:rsid w:val="001654AD"/>
    <w:rsid w:val="00165F12"/>
    <w:rsid w:val="00167690"/>
    <w:rsid w:val="001679BC"/>
    <w:rsid w:val="00170474"/>
    <w:rsid w:val="00174360"/>
    <w:rsid w:val="00174CF7"/>
    <w:rsid w:val="001778F0"/>
    <w:rsid w:val="00177DAA"/>
    <w:rsid w:val="0018059F"/>
    <w:rsid w:val="00181724"/>
    <w:rsid w:val="00186682"/>
    <w:rsid w:val="00187E82"/>
    <w:rsid w:val="00195EF7"/>
    <w:rsid w:val="00196280"/>
    <w:rsid w:val="00197D99"/>
    <w:rsid w:val="001A0AEC"/>
    <w:rsid w:val="001A16F3"/>
    <w:rsid w:val="001A34D3"/>
    <w:rsid w:val="001A5231"/>
    <w:rsid w:val="001A768A"/>
    <w:rsid w:val="001A7B4F"/>
    <w:rsid w:val="001A7BE4"/>
    <w:rsid w:val="001A7F48"/>
    <w:rsid w:val="001B0C28"/>
    <w:rsid w:val="001B1EC9"/>
    <w:rsid w:val="001B265B"/>
    <w:rsid w:val="001B2937"/>
    <w:rsid w:val="001B7A15"/>
    <w:rsid w:val="001C38FD"/>
    <w:rsid w:val="001C66B8"/>
    <w:rsid w:val="001C6BA9"/>
    <w:rsid w:val="001D1D3B"/>
    <w:rsid w:val="001D3A3E"/>
    <w:rsid w:val="001D3B6F"/>
    <w:rsid w:val="001D495B"/>
    <w:rsid w:val="001D6648"/>
    <w:rsid w:val="001D66B2"/>
    <w:rsid w:val="001D6F0A"/>
    <w:rsid w:val="001D7077"/>
    <w:rsid w:val="001E2BBC"/>
    <w:rsid w:val="001E7224"/>
    <w:rsid w:val="001F1BB8"/>
    <w:rsid w:val="001F43C3"/>
    <w:rsid w:val="001F5A76"/>
    <w:rsid w:val="001F6796"/>
    <w:rsid w:val="001F702C"/>
    <w:rsid w:val="001F7289"/>
    <w:rsid w:val="002079E2"/>
    <w:rsid w:val="0021011B"/>
    <w:rsid w:val="00210332"/>
    <w:rsid w:val="00212A13"/>
    <w:rsid w:val="00212BE2"/>
    <w:rsid w:val="00213E80"/>
    <w:rsid w:val="00216544"/>
    <w:rsid w:val="0021675C"/>
    <w:rsid w:val="002174DD"/>
    <w:rsid w:val="00217FC9"/>
    <w:rsid w:val="002228A4"/>
    <w:rsid w:val="00223207"/>
    <w:rsid w:val="00224B34"/>
    <w:rsid w:val="00224E1D"/>
    <w:rsid w:val="00225851"/>
    <w:rsid w:val="002258A8"/>
    <w:rsid w:val="0023038F"/>
    <w:rsid w:val="0023356F"/>
    <w:rsid w:val="0023373A"/>
    <w:rsid w:val="00233F98"/>
    <w:rsid w:val="002350EC"/>
    <w:rsid w:val="00241278"/>
    <w:rsid w:val="00241A97"/>
    <w:rsid w:val="00242933"/>
    <w:rsid w:val="00245543"/>
    <w:rsid w:val="00245979"/>
    <w:rsid w:val="00246219"/>
    <w:rsid w:val="00251D5B"/>
    <w:rsid w:val="00252B5B"/>
    <w:rsid w:val="00252F55"/>
    <w:rsid w:val="00254CDA"/>
    <w:rsid w:val="00255513"/>
    <w:rsid w:val="00260334"/>
    <w:rsid w:val="002606E3"/>
    <w:rsid w:val="0026192F"/>
    <w:rsid w:val="00261AC5"/>
    <w:rsid w:val="002634E3"/>
    <w:rsid w:val="00264685"/>
    <w:rsid w:val="002649F6"/>
    <w:rsid w:val="0026502F"/>
    <w:rsid w:val="002657A0"/>
    <w:rsid w:val="00266993"/>
    <w:rsid w:val="00270F59"/>
    <w:rsid w:val="00277A61"/>
    <w:rsid w:val="00280B88"/>
    <w:rsid w:val="00281610"/>
    <w:rsid w:val="0028291F"/>
    <w:rsid w:val="00283897"/>
    <w:rsid w:val="00284EC5"/>
    <w:rsid w:val="002857ED"/>
    <w:rsid w:val="00286F28"/>
    <w:rsid w:val="0029165D"/>
    <w:rsid w:val="0029180A"/>
    <w:rsid w:val="00291A30"/>
    <w:rsid w:val="002923DE"/>
    <w:rsid w:val="00294A25"/>
    <w:rsid w:val="0029745E"/>
    <w:rsid w:val="00297EB9"/>
    <w:rsid w:val="002A13B9"/>
    <w:rsid w:val="002A3AE2"/>
    <w:rsid w:val="002A7177"/>
    <w:rsid w:val="002A719F"/>
    <w:rsid w:val="002B189C"/>
    <w:rsid w:val="002B2BEE"/>
    <w:rsid w:val="002B2F45"/>
    <w:rsid w:val="002B4F6D"/>
    <w:rsid w:val="002B5726"/>
    <w:rsid w:val="002B713A"/>
    <w:rsid w:val="002B721D"/>
    <w:rsid w:val="002C0052"/>
    <w:rsid w:val="002C033A"/>
    <w:rsid w:val="002C16B7"/>
    <w:rsid w:val="002C188A"/>
    <w:rsid w:val="002C2E25"/>
    <w:rsid w:val="002C510D"/>
    <w:rsid w:val="002C5451"/>
    <w:rsid w:val="002D08DE"/>
    <w:rsid w:val="002D0909"/>
    <w:rsid w:val="002D1E63"/>
    <w:rsid w:val="002D3CEE"/>
    <w:rsid w:val="002D4EC8"/>
    <w:rsid w:val="002D5FDA"/>
    <w:rsid w:val="002D6BCE"/>
    <w:rsid w:val="002D6D95"/>
    <w:rsid w:val="002D7F68"/>
    <w:rsid w:val="002E0DFA"/>
    <w:rsid w:val="002E1315"/>
    <w:rsid w:val="002E1D80"/>
    <w:rsid w:val="002E4131"/>
    <w:rsid w:val="002E53C6"/>
    <w:rsid w:val="002F1075"/>
    <w:rsid w:val="002F7B75"/>
    <w:rsid w:val="00301C9F"/>
    <w:rsid w:val="0030215B"/>
    <w:rsid w:val="00302A8B"/>
    <w:rsid w:val="00303A50"/>
    <w:rsid w:val="003050FE"/>
    <w:rsid w:val="003060C8"/>
    <w:rsid w:val="00306629"/>
    <w:rsid w:val="00306FCF"/>
    <w:rsid w:val="00310C96"/>
    <w:rsid w:val="003116AC"/>
    <w:rsid w:val="00313D25"/>
    <w:rsid w:val="003140CF"/>
    <w:rsid w:val="0031470D"/>
    <w:rsid w:val="00316091"/>
    <w:rsid w:val="00316557"/>
    <w:rsid w:val="0031731F"/>
    <w:rsid w:val="0031749E"/>
    <w:rsid w:val="00320378"/>
    <w:rsid w:val="0032059A"/>
    <w:rsid w:val="00320F6B"/>
    <w:rsid w:val="00321417"/>
    <w:rsid w:val="003238D8"/>
    <w:rsid w:val="00324513"/>
    <w:rsid w:val="00324938"/>
    <w:rsid w:val="00326720"/>
    <w:rsid w:val="00330B31"/>
    <w:rsid w:val="00332F79"/>
    <w:rsid w:val="0033407F"/>
    <w:rsid w:val="00334256"/>
    <w:rsid w:val="00335A2A"/>
    <w:rsid w:val="0033634A"/>
    <w:rsid w:val="00337EEF"/>
    <w:rsid w:val="0034104B"/>
    <w:rsid w:val="003419C6"/>
    <w:rsid w:val="0034264C"/>
    <w:rsid w:val="00343CEF"/>
    <w:rsid w:val="00345F36"/>
    <w:rsid w:val="00346321"/>
    <w:rsid w:val="00346535"/>
    <w:rsid w:val="00346F7E"/>
    <w:rsid w:val="00346FFA"/>
    <w:rsid w:val="00347724"/>
    <w:rsid w:val="00347C41"/>
    <w:rsid w:val="00350363"/>
    <w:rsid w:val="0035059C"/>
    <w:rsid w:val="00351539"/>
    <w:rsid w:val="00352CB5"/>
    <w:rsid w:val="00355D06"/>
    <w:rsid w:val="00357AD1"/>
    <w:rsid w:val="00360BBC"/>
    <w:rsid w:val="00360E26"/>
    <w:rsid w:val="0036337B"/>
    <w:rsid w:val="00363DE8"/>
    <w:rsid w:val="003651C1"/>
    <w:rsid w:val="003654AC"/>
    <w:rsid w:val="003668BF"/>
    <w:rsid w:val="00367690"/>
    <w:rsid w:val="00367AB0"/>
    <w:rsid w:val="003711C1"/>
    <w:rsid w:val="003721B1"/>
    <w:rsid w:val="00372665"/>
    <w:rsid w:val="00374DE2"/>
    <w:rsid w:val="00374FDC"/>
    <w:rsid w:val="003751EA"/>
    <w:rsid w:val="00375D54"/>
    <w:rsid w:val="003763B6"/>
    <w:rsid w:val="00376C73"/>
    <w:rsid w:val="00376DC7"/>
    <w:rsid w:val="003810FD"/>
    <w:rsid w:val="003818ED"/>
    <w:rsid w:val="00383A7E"/>
    <w:rsid w:val="00384863"/>
    <w:rsid w:val="003861B0"/>
    <w:rsid w:val="00386490"/>
    <w:rsid w:val="00386558"/>
    <w:rsid w:val="00390386"/>
    <w:rsid w:val="00390D49"/>
    <w:rsid w:val="0039140C"/>
    <w:rsid w:val="00394315"/>
    <w:rsid w:val="00396DA9"/>
    <w:rsid w:val="00397DAC"/>
    <w:rsid w:val="003A100E"/>
    <w:rsid w:val="003A19D2"/>
    <w:rsid w:val="003A1CD8"/>
    <w:rsid w:val="003A29DC"/>
    <w:rsid w:val="003A2F45"/>
    <w:rsid w:val="003A60B5"/>
    <w:rsid w:val="003A63B5"/>
    <w:rsid w:val="003A6CB2"/>
    <w:rsid w:val="003A78D9"/>
    <w:rsid w:val="003A7A3E"/>
    <w:rsid w:val="003B015F"/>
    <w:rsid w:val="003B4F9B"/>
    <w:rsid w:val="003B5525"/>
    <w:rsid w:val="003B762E"/>
    <w:rsid w:val="003B7F6F"/>
    <w:rsid w:val="003C15E5"/>
    <w:rsid w:val="003C2526"/>
    <w:rsid w:val="003C3487"/>
    <w:rsid w:val="003C43C7"/>
    <w:rsid w:val="003C71F6"/>
    <w:rsid w:val="003C776F"/>
    <w:rsid w:val="003D0B9F"/>
    <w:rsid w:val="003D195C"/>
    <w:rsid w:val="003D2682"/>
    <w:rsid w:val="003D2E3B"/>
    <w:rsid w:val="003D386A"/>
    <w:rsid w:val="003D3F50"/>
    <w:rsid w:val="003D4C65"/>
    <w:rsid w:val="003D6836"/>
    <w:rsid w:val="003D76B8"/>
    <w:rsid w:val="003E013A"/>
    <w:rsid w:val="003E06E7"/>
    <w:rsid w:val="003E2A6D"/>
    <w:rsid w:val="003E3359"/>
    <w:rsid w:val="003E3768"/>
    <w:rsid w:val="003E3FD4"/>
    <w:rsid w:val="003E4A6C"/>
    <w:rsid w:val="003E6C89"/>
    <w:rsid w:val="003F1428"/>
    <w:rsid w:val="003F1900"/>
    <w:rsid w:val="003F200D"/>
    <w:rsid w:val="003F34E9"/>
    <w:rsid w:val="003F40A5"/>
    <w:rsid w:val="003F43D9"/>
    <w:rsid w:val="003F603F"/>
    <w:rsid w:val="003F6375"/>
    <w:rsid w:val="003F6D44"/>
    <w:rsid w:val="003F74C7"/>
    <w:rsid w:val="003F7767"/>
    <w:rsid w:val="00400116"/>
    <w:rsid w:val="004006DE"/>
    <w:rsid w:val="00400D10"/>
    <w:rsid w:val="004030C8"/>
    <w:rsid w:val="00404A70"/>
    <w:rsid w:val="00404EC4"/>
    <w:rsid w:val="004065CD"/>
    <w:rsid w:val="00407DBA"/>
    <w:rsid w:val="004112F6"/>
    <w:rsid w:val="00411B3E"/>
    <w:rsid w:val="00413A88"/>
    <w:rsid w:val="00415399"/>
    <w:rsid w:val="00416B97"/>
    <w:rsid w:val="004179C2"/>
    <w:rsid w:val="004203A9"/>
    <w:rsid w:val="00420B1B"/>
    <w:rsid w:val="0042196C"/>
    <w:rsid w:val="00422A19"/>
    <w:rsid w:val="00423DC0"/>
    <w:rsid w:val="00424CF8"/>
    <w:rsid w:val="0042595C"/>
    <w:rsid w:val="0042626A"/>
    <w:rsid w:val="00426911"/>
    <w:rsid w:val="004304B9"/>
    <w:rsid w:val="00433748"/>
    <w:rsid w:val="00433D08"/>
    <w:rsid w:val="00434978"/>
    <w:rsid w:val="004353EC"/>
    <w:rsid w:val="00437165"/>
    <w:rsid w:val="004404A7"/>
    <w:rsid w:val="00440A48"/>
    <w:rsid w:val="00441A32"/>
    <w:rsid w:val="00441A92"/>
    <w:rsid w:val="0044243C"/>
    <w:rsid w:val="00442693"/>
    <w:rsid w:val="00444F83"/>
    <w:rsid w:val="00446AA9"/>
    <w:rsid w:val="00447750"/>
    <w:rsid w:val="004479BD"/>
    <w:rsid w:val="00447C90"/>
    <w:rsid w:val="00450570"/>
    <w:rsid w:val="00450A95"/>
    <w:rsid w:val="004547F1"/>
    <w:rsid w:val="0045598B"/>
    <w:rsid w:val="00455A7A"/>
    <w:rsid w:val="00460408"/>
    <w:rsid w:val="0046179F"/>
    <w:rsid w:val="00463135"/>
    <w:rsid w:val="00464183"/>
    <w:rsid w:val="00464D38"/>
    <w:rsid w:val="00465728"/>
    <w:rsid w:val="00466082"/>
    <w:rsid w:val="00467A33"/>
    <w:rsid w:val="00472E9F"/>
    <w:rsid w:val="00472EBB"/>
    <w:rsid w:val="0047358F"/>
    <w:rsid w:val="004736F3"/>
    <w:rsid w:val="00473F4F"/>
    <w:rsid w:val="00475F8A"/>
    <w:rsid w:val="00480A3F"/>
    <w:rsid w:val="00483C4D"/>
    <w:rsid w:val="0048464E"/>
    <w:rsid w:val="004854A1"/>
    <w:rsid w:val="0048592C"/>
    <w:rsid w:val="004859A5"/>
    <w:rsid w:val="00490352"/>
    <w:rsid w:val="00490514"/>
    <w:rsid w:val="00490564"/>
    <w:rsid w:val="00490995"/>
    <w:rsid w:val="00491554"/>
    <w:rsid w:val="004925A9"/>
    <w:rsid w:val="004931E7"/>
    <w:rsid w:val="00493B77"/>
    <w:rsid w:val="00494873"/>
    <w:rsid w:val="00494A9E"/>
    <w:rsid w:val="004951F5"/>
    <w:rsid w:val="00495A25"/>
    <w:rsid w:val="00496E54"/>
    <w:rsid w:val="00496ECE"/>
    <w:rsid w:val="00497897"/>
    <w:rsid w:val="004A1EEA"/>
    <w:rsid w:val="004A31BC"/>
    <w:rsid w:val="004A3518"/>
    <w:rsid w:val="004A4902"/>
    <w:rsid w:val="004A4C0B"/>
    <w:rsid w:val="004A5418"/>
    <w:rsid w:val="004A5FA0"/>
    <w:rsid w:val="004A6576"/>
    <w:rsid w:val="004A726F"/>
    <w:rsid w:val="004B085F"/>
    <w:rsid w:val="004B15CA"/>
    <w:rsid w:val="004B2BA9"/>
    <w:rsid w:val="004B3268"/>
    <w:rsid w:val="004B4E79"/>
    <w:rsid w:val="004B6123"/>
    <w:rsid w:val="004C00A5"/>
    <w:rsid w:val="004C00DD"/>
    <w:rsid w:val="004C2625"/>
    <w:rsid w:val="004C3343"/>
    <w:rsid w:val="004C376C"/>
    <w:rsid w:val="004C6C9B"/>
    <w:rsid w:val="004D021E"/>
    <w:rsid w:val="004D074E"/>
    <w:rsid w:val="004D14DF"/>
    <w:rsid w:val="004D3497"/>
    <w:rsid w:val="004D4511"/>
    <w:rsid w:val="004D4C85"/>
    <w:rsid w:val="004E0392"/>
    <w:rsid w:val="004E19C9"/>
    <w:rsid w:val="004E471E"/>
    <w:rsid w:val="004E52C2"/>
    <w:rsid w:val="004E5F57"/>
    <w:rsid w:val="004E7EDE"/>
    <w:rsid w:val="004F0166"/>
    <w:rsid w:val="004F02B9"/>
    <w:rsid w:val="004F2EFA"/>
    <w:rsid w:val="004F7B33"/>
    <w:rsid w:val="005001A7"/>
    <w:rsid w:val="005004F8"/>
    <w:rsid w:val="005019FD"/>
    <w:rsid w:val="00503749"/>
    <w:rsid w:val="0050460A"/>
    <w:rsid w:val="00506376"/>
    <w:rsid w:val="0050731D"/>
    <w:rsid w:val="005103E5"/>
    <w:rsid w:val="00510AEC"/>
    <w:rsid w:val="0051190D"/>
    <w:rsid w:val="005179CD"/>
    <w:rsid w:val="00517BB1"/>
    <w:rsid w:val="0052194D"/>
    <w:rsid w:val="00522447"/>
    <w:rsid w:val="00523160"/>
    <w:rsid w:val="005232DB"/>
    <w:rsid w:val="005248BF"/>
    <w:rsid w:val="005251A2"/>
    <w:rsid w:val="0052543C"/>
    <w:rsid w:val="00526508"/>
    <w:rsid w:val="0052668A"/>
    <w:rsid w:val="00526B7D"/>
    <w:rsid w:val="005275F9"/>
    <w:rsid w:val="00531FD7"/>
    <w:rsid w:val="00536A3E"/>
    <w:rsid w:val="00536AAF"/>
    <w:rsid w:val="00536E64"/>
    <w:rsid w:val="0053706D"/>
    <w:rsid w:val="005374E0"/>
    <w:rsid w:val="00537A8B"/>
    <w:rsid w:val="00537DE4"/>
    <w:rsid w:val="00541F66"/>
    <w:rsid w:val="00543785"/>
    <w:rsid w:val="0054400C"/>
    <w:rsid w:val="00544A2A"/>
    <w:rsid w:val="00544C4C"/>
    <w:rsid w:val="00546EC7"/>
    <w:rsid w:val="00547D44"/>
    <w:rsid w:val="005503F9"/>
    <w:rsid w:val="00550F10"/>
    <w:rsid w:val="00552BB4"/>
    <w:rsid w:val="00554454"/>
    <w:rsid w:val="00554641"/>
    <w:rsid w:val="00554804"/>
    <w:rsid w:val="00556BDE"/>
    <w:rsid w:val="00556E24"/>
    <w:rsid w:val="00557E45"/>
    <w:rsid w:val="005600E3"/>
    <w:rsid w:val="005626EB"/>
    <w:rsid w:val="00562D47"/>
    <w:rsid w:val="00565C77"/>
    <w:rsid w:val="00566369"/>
    <w:rsid w:val="00570561"/>
    <w:rsid w:val="00570782"/>
    <w:rsid w:val="00573737"/>
    <w:rsid w:val="00575D22"/>
    <w:rsid w:val="0058144D"/>
    <w:rsid w:val="00583D51"/>
    <w:rsid w:val="0058615A"/>
    <w:rsid w:val="00591A2E"/>
    <w:rsid w:val="00591F1D"/>
    <w:rsid w:val="005928A7"/>
    <w:rsid w:val="00592EBE"/>
    <w:rsid w:val="005940AB"/>
    <w:rsid w:val="00594447"/>
    <w:rsid w:val="00594942"/>
    <w:rsid w:val="00597A44"/>
    <w:rsid w:val="005A34A2"/>
    <w:rsid w:val="005A5BAD"/>
    <w:rsid w:val="005A5D97"/>
    <w:rsid w:val="005A6945"/>
    <w:rsid w:val="005A6DC5"/>
    <w:rsid w:val="005B2673"/>
    <w:rsid w:val="005B27EA"/>
    <w:rsid w:val="005B29EE"/>
    <w:rsid w:val="005B61B8"/>
    <w:rsid w:val="005B666A"/>
    <w:rsid w:val="005B6DE6"/>
    <w:rsid w:val="005B7255"/>
    <w:rsid w:val="005B7367"/>
    <w:rsid w:val="005D1966"/>
    <w:rsid w:val="005D2EA8"/>
    <w:rsid w:val="005D4F02"/>
    <w:rsid w:val="005D6D5E"/>
    <w:rsid w:val="005D6DF9"/>
    <w:rsid w:val="005D6FF4"/>
    <w:rsid w:val="005D7551"/>
    <w:rsid w:val="005E0DEC"/>
    <w:rsid w:val="005E31D1"/>
    <w:rsid w:val="005E4EC2"/>
    <w:rsid w:val="005E5413"/>
    <w:rsid w:val="005E5414"/>
    <w:rsid w:val="005F10DB"/>
    <w:rsid w:val="005F2508"/>
    <w:rsid w:val="005F491A"/>
    <w:rsid w:val="00600342"/>
    <w:rsid w:val="00603911"/>
    <w:rsid w:val="00603C25"/>
    <w:rsid w:val="00604148"/>
    <w:rsid w:val="00606BE0"/>
    <w:rsid w:val="006071A6"/>
    <w:rsid w:val="00611611"/>
    <w:rsid w:val="006117BE"/>
    <w:rsid w:val="006141F2"/>
    <w:rsid w:val="00614C19"/>
    <w:rsid w:val="00615863"/>
    <w:rsid w:val="0061588F"/>
    <w:rsid w:val="00615EF7"/>
    <w:rsid w:val="006169DB"/>
    <w:rsid w:val="00620D97"/>
    <w:rsid w:val="00623C30"/>
    <w:rsid w:val="00626376"/>
    <w:rsid w:val="00627C9B"/>
    <w:rsid w:val="0063092C"/>
    <w:rsid w:val="00631D1D"/>
    <w:rsid w:val="00631E21"/>
    <w:rsid w:val="00632ADD"/>
    <w:rsid w:val="00633087"/>
    <w:rsid w:val="006337BE"/>
    <w:rsid w:val="0063446C"/>
    <w:rsid w:val="00634FB3"/>
    <w:rsid w:val="00637BD9"/>
    <w:rsid w:val="00637C30"/>
    <w:rsid w:val="00641855"/>
    <w:rsid w:val="006419D8"/>
    <w:rsid w:val="006449A7"/>
    <w:rsid w:val="00644DBA"/>
    <w:rsid w:val="006450BA"/>
    <w:rsid w:val="00645130"/>
    <w:rsid w:val="006454A3"/>
    <w:rsid w:val="006518AC"/>
    <w:rsid w:val="00652563"/>
    <w:rsid w:val="006537A7"/>
    <w:rsid w:val="006618A4"/>
    <w:rsid w:val="006637CA"/>
    <w:rsid w:val="0066440B"/>
    <w:rsid w:val="00664845"/>
    <w:rsid w:val="00664FE4"/>
    <w:rsid w:val="00666172"/>
    <w:rsid w:val="006666E0"/>
    <w:rsid w:val="00670859"/>
    <w:rsid w:val="00671949"/>
    <w:rsid w:val="006740DC"/>
    <w:rsid w:val="006742F6"/>
    <w:rsid w:val="00674CE7"/>
    <w:rsid w:val="00677EFC"/>
    <w:rsid w:val="00680B36"/>
    <w:rsid w:val="00681851"/>
    <w:rsid w:val="00682C50"/>
    <w:rsid w:val="0068521E"/>
    <w:rsid w:val="006868FE"/>
    <w:rsid w:val="00686B07"/>
    <w:rsid w:val="00687773"/>
    <w:rsid w:val="00687965"/>
    <w:rsid w:val="00687F8A"/>
    <w:rsid w:val="00691FE9"/>
    <w:rsid w:val="0069203E"/>
    <w:rsid w:val="00693C21"/>
    <w:rsid w:val="00695235"/>
    <w:rsid w:val="00697D42"/>
    <w:rsid w:val="006A01A6"/>
    <w:rsid w:val="006A2EBE"/>
    <w:rsid w:val="006A43A6"/>
    <w:rsid w:val="006A5590"/>
    <w:rsid w:val="006A5AA3"/>
    <w:rsid w:val="006B1832"/>
    <w:rsid w:val="006B304E"/>
    <w:rsid w:val="006B6C24"/>
    <w:rsid w:val="006B6EC3"/>
    <w:rsid w:val="006C14C8"/>
    <w:rsid w:val="006C2445"/>
    <w:rsid w:val="006C3DA0"/>
    <w:rsid w:val="006C4667"/>
    <w:rsid w:val="006C5491"/>
    <w:rsid w:val="006C7B6D"/>
    <w:rsid w:val="006D0470"/>
    <w:rsid w:val="006D05C2"/>
    <w:rsid w:val="006D1302"/>
    <w:rsid w:val="006D1730"/>
    <w:rsid w:val="006D191B"/>
    <w:rsid w:val="006D1D7B"/>
    <w:rsid w:val="006D28C9"/>
    <w:rsid w:val="006D3309"/>
    <w:rsid w:val="006D45F6"/>
    <w:rsid w:val="006D6ABB"/>
    <w:rsid w:val="006D6FEC"/>
    <w:rsid w:val="006D7BBE"/>
    <w:rsid w:val="006E0538"/>
    <w:rsid w:val="006E1BD4"/>
    <w:rsid w:val="006E4094"/>
    <w:rsid w:val="006E52C7"/>
    <w:rsid w:val="006E57DB"/>
    <w:rsid w:val="006E6A13"/>
    <w:rsid w:val="006F0BF4"/>
    <w:rsid w:val="006F33E5"/>
    <w:rsid w:val="006F48F1"/>
    <w:rsid w:val="006F4D43"/>
    <w:rsid w:val="006F52DF"/>
    <w:rsid w:val="0070057B"/>
    <w:rsid w:val="00700FB0"/>
    <w:rsid w:val="00702FD7"/>
    <w:rsid w:val="0070730B"/>
    <w:rsid w:val="00710449"/>
    <w:rsid w:val="00711631"/>
    <w:rsid w:val="0071169F"/>
    <w:rsid w:val="0071190B"/>
    <w:rsid w:val="00713913"/>
    <w:rsid w:val="00715210"/>
    <w:rsid w:val="00716B81"/>
    <w:rsid w:val="00716E3E"/>
    <w:rsid w:val="007225C5"/>
    <w:rsid w:val="00723B3C"/>
    <w:rsid w:val="00723BD0"/>
    <w:rsid w:val="00724949"/>
    <w:rsid w:val="0072632F"/>
    <w:rsid w:val="007267ED"/>
    <w:rsid w:val="007315CA"/>
    <w:rsid w:val="007323DA"/>
    <w:rsid w:val="007328E1"/>
    <w:rsid w:val="00732CE1"/>
    <w:rsid w:val="007347D4"/>
    <w:rsid w:val="00736017"/>
    <w:rsid w:val="00736FEF"/>
    <w:rsid w:val="00737785"/>
    <w:rsid w:val="00740D78"/>
    <w:rsid w:val="00741349"/>
    <w:rsid w:val="007418C4"/>
    <w:rsid w:val="00741C39"/>
    <w:rsid w:val="007449F9"/>
    <w:rsid w:val="00746748"/>
    <w:rsid w:val="007472B3"/>
    <w:rsid w:val="00752621"/>
    <w:rsid w:val="007542D7"/>
    <w:rsid w:val="0076177E"/>
    <w:rsid w:val="007668FA"/>
    <w:rsid w:val="0076757D"/>
    <w:rsid w:val="00771319"/>
    <w:rsid w:val="00772DD2"/>
    <w:rsid w:val="00773AAE"/>
    <w:rsid w:val="0077408C"/>
    <w:rsid w:val="0077418F"/>
    <w:rsid w:val="00774A3B"/>
    <w:rsid w:val="0077576A"/>
    <w:rsid w:val="00775F81"/>
    <w:rsid w:val="00780246"/>
    <w:rsid w:val="0078063A"/>
    <w:rsid w:val="00782267"/>
    <w:rsid w:val="00782FA7"/>
    <w:rsid w:val="0078534F"/>
    <w:rsid w:val="007854CA"/>
    <w:rsid w:val="00786CE5"/>
    <w:rsid w:val="00790EE1"/>
    <w:rsid w:val="00791BB7"/>
    <w:rsid w:val="00791E25"/>
    <w:rsid w:val="00793F2C"/>
    <w:rsid w:val="00794836"/>
    <w:rsid w:val="00795A35"/>
    <w:rsid w:val="00796496"/>
    <w:rsid w:val="0079657D"/>
    <w:rsid w:val="00797237"/>
    <w:rsid w:val="007A2A40"/>
    <w:rsid w:val="007A2A7B"/>
    <w:rsid w:val="007A2AE3"/>
    <w:rsid w:val="007A56AC"/>
    <w:rsid w:val="007B580E"/>
    <w:rsid w:val="007B6666"/>
    <w:rsid w:val="007C2768"/>
    <w:rsid w:val="007C6F5C"/>
    <w:rsid w:val="007C7EE3"/>
    <w:rsid w:val="007D1CBD"/>
    <w:rsid w:val="007D2605"/>
    <w:rsid w:val="007E0B3C"/>
    <w:rsid w:val="007E0D0F"/>
    <w:rsid w:val="007E3309"/>
    <w:rsid w:val="007E40D1"/>
    <w:rsid w:val="007E5FD6"/>
    <w:rsid w:val="007E60EE"/>
    <w:rsid w:val="007E645E"/>
    <w:rsid w:val="007E661C"/>
    <w:rsid w:val="007E6A20"/>
    <w:rsid w:val="007E6CE9"/>
    <w:rsid w:val="007E7226"/>
    <w:rsid w:val="007E7C51"/>
    <w:rsid w:val="007F104C"/>
    <w:rsid w:val="007F17A6"/>
    <w:rsid w:val="007F19F2"/>
    <w:rsid w:val="007F1C11"/>
    <w:rsid w:val="007F26F2"/>
    <w:rsid w:val="007F3F76"/>
    <w:rsid w:val="007F511D"/>
    <w:rsid w:val="007F764F"/>
    <w:rsid w:val="0080085E"/>
    <w:rsid w:val="0080135E"/>
    <w:rsid w:val="00805803"/>
    <w:rsid w:val="008102FA"/>
    <w:rsid w:val="00812C45"/>
    <w:rsid w:val="0081303F"/>
    <w:rsid w:val="0081430A"/>
    <w:rsid w:val="00814659"/>
    <w:rsid w:val="00814B5B"/>
    <w:rsid w:val="00814E2B"/>
    <w:rsid w:val="008168DC"/>
    <w:rsid w:val="00822300"/>
    <w:rsid w:val="0082393E"/>
    <w:rsid w:val="00823BB6"/>
    <w:rsid w:val="00824EBE"/>
    <w:rsid w:val="008261F4"/>
    <w:rsid w:val="00826760"/>
    <w:rsid w:val="00827103"/>
    <w:rsid w:val="0082736E"/>
    <w:rsid w:val="00827912"/>
    <w:rsid w:val="0083062F"/>
    <w:rsid w:val="00831F65"/>
    <w:rsid w:val="0083308E"/>
    <w:rsid w:val="00833342"/>
    <w:rsid w:val="0083337D"/>
    <w:rsid w:val="008337E3"/>
    <w:rsid w:val="00834404"/>
    <w:rsid w:val="0083492A"/>
    <w:rsid w:val="00834C79"/>
    <w:rsid w:val="008356DB"/>
    <w:rsid w:val="0083591D"/>
    <w:rsid w:val="0083614D"/>
    <w:rsid w:val="00837823"/>
    <w:rsid w:val="008464E2"/>
    <w:rsid w:val="00846E3C"/>
    <w:rsid w:val="00847B83"/>
    <w:rsid w:val="00850001"/>
    <w:rsid w:val="00850071"/>
    <w:rsid w:val="008512A6"/>
    <w:rsid w:val="00855145"/>
    <w:rsid w:val="0085549D"/>
    <w:rsid w:val="00855E23"/>
    <w:rsid w:val="008609E2"/>
    <w:rsid w:val="008622B9"/>
    <w:rsid w:val="00866639"/>
    <w:rsid w:val="0086783D"/>
    <w:rsid w:val="00871D89"/>
    <w:rsid w:val="00872352"/>
    <w:rsid w:val="008762A5"/>
    <w:rsid w:val="008769AA"/>
    <w:rsid w:val="00876E75"/>
    <w:rsid w:val="00877966"/>
    <w:rsid w:val="00880AA4"/>
    <w:rsid w:val="00882DD9"/>
    <w:rsid w:val="00886D48"/>
    <w:rsid w:val="008870A3"/>
    <w:rsid w:val="00887C20"/>
    <w:rsid w:val="008918FB"/>
    <w:rsid w:val="00892206"/>
    <w:rsid w:val="0089326A"/>
    <w:rsid w:val="008934BF"/>
    <w:rsid w:val="0089431E"/>
    <w:rsid w:val="008A1A07"/>
    <w:rsid w:val="008A5ECE"/>
    <w:rsid w:val="008A70FB"/>
    <w:rsid w:val="008A7B72"/>
    <w:rsid w:val="008B2D73"/>
    <w:rsid w:val="008B342B"/>
    <w:rsid w:val="008B5A74"/>
    <w:rsid w:val="008B6F13"/>
    <w:rsid w:val="008C005B"/>
    <w:rsid w:val="008C07FC"/>
    <w:rsid w:val="008C173F"/>
    <w:rsid w:val="008C334C"/>
    <w:rsid w:val="008C57A2"/>
    <w:rsid w:val="008C60BF"/>
    <w:rsid w:val="008C6A20"/>
    <w:rsid w:val="008C6B40"/>
    <w:rsid w:val="008C6EE3"/>
    <w:rsid w:val="008D127A"/>
    <w:rsid w:val="008D346B"/>
    <w:rsid w:val="008D3D9A"/>
    <w:rsid w:val="008D66A9"/>
    <w:rsid w:val="008D6E8B"/>
    <w:rsid w:val="008E0D94"/>
    <w:rsid w:val="008E2205"/>
    <w:rsid w:val="008E2A9C"/>
    <w:rsid w:val="008E2AAF"/>
    <w:rsid w:val="008E2F9C"/>
    <w:rsid w:val="008E32EF"/>
    <w:rsid w:val="008E33BF"/>
    <w:rsid w:val="008E5363"/>
    <w:rsid w:val="008E5788"/>
    <w:rsid w:val="008E7CC0"/>
    <w:rsid w:val="008F0C0F"/>
    <w:rsid w:val="008F1169"/>
    <w:rsid w:val="008F1A2E"/>
    <w:rsid w:val="008F1A34"/>
    <w:rsid w:val="008F2009"/>
    <w:rsid w:val="008F2E69"/>
    <w:rsid w:val="008F4183"/>
    <w:rsid w:val="008F4587"/>
    <w:rsid w:val="008F6D4E"/>
    <w:rsid w:val="00900734"/>
    <w:rsid w:val="0090109C"/>
    <w:rsid w:val="009064CA"/>
    <w:rsid w:val="009116FB"/>
    <w:rsid w:val="009128D4"/>
    <w:rsid w:val="00916028"/>
    <w:rsid w:val="009167B0"/>
    <w:rsid w:val="00916861"/>
    <w:rsid w:val="00920CB0"/>
    <w:rsid w:val="00921EFE"/>
    <w:rsid w:val="00926971"/>
    <w:rsid w:val="00926FD5"/>
    <w:rsid w:val="00927978"/>
    <w:rsid w:val="00932680"/>
    <w:rsid w:val="00933202"/>
    <w:rsid w:val="00934335"/>
    <w:rsid w:val="00935F8D"/>
    <w:rsid w:val="0093634E"/>
    <w:rsid w:val="00937869"/>
    <w:rsid w:val="00937E1D"/>
    <w:rsid w:val="0094020D"/>
    <w:rsid w:val="00940F9A"/>
    <w:rsid w:val="009416BE"/>
    <w:rsid w:val="009425DB"/>
    <w:rsid w:val="009448E0"/>
    <w:rsid w:val="009452C7"/>
    <w:rsid w:val="009463A3"/>
    <w:rsid w:val="00947FE5"/>
    <w:rsid w:val="00950AF6"/>
    <w:rsid w:val="00950F73"/>
    <w:rsid w:val="009510AE"/>
    <w:rsid w:val="00951ECD"/>
    <w:rsid w:val="009521FE"/>
    <w:rsid w:val="00956D3C"/>
    <w:rsid w:val="009571EF"/>
    <w:rsid w:val="00961C59"/>
    <w:rsid w:val="00961F66"/>
    <w:rsid w:val="009620EC"/>
    <w:rsid w:val="009629CA"/>
    <w:rsid w:val="009633C4"/>
    <w:rsid w:val="009637E6"/>
    <w:rsid w:val="00964720"/>
    <w:rsid w:val="00964726"/>
    <w:rsid w:val="009663B5"/>
    <w:rsid w:val="009702D3"/>
    <w:rsid w:val="00970F30"/>
    <w:rsid w:val="009712AA"/>
    <w:rsid w:val="009716E0"/>
    <w:rsid w:val="00971EE8"/>
    <w:rsid w:val="009748AE"/>
    <w:rsid w:val="00975EA3"/>
    <w:rsid w:val="00976BFF"/>
    <w:rsid w:val="00976CF2"/>
    <w:rsid w:val="00977F8B"/>
    <w:rsid w:val="00980681"/>
    <w:rsid w:val="00983360"/>
    <w:rsid w:val="00983EBA"/>
    <w:rsid w:val="009850F6"/>
    <w:rsid w:val="00986A7D"/>
    <w:rsid w:val="0098783A"/>
    <w:rsid w:val="0099020C"/>
    <w:rsid w:val="00990FA1"/>
    <w:rsid w:val="00991CCD"/>
    <w:rsid w:val="00992E3B"/>
    <w:rsid w:val="009934D9"/>
    <w:rsid w:val="00994B91"/>
    <w:rsid w:val="0099615D"/>
    <w:rsid w:val="009A210C"/>
    <w:rsid w:val="009A4E74"/>
    <w:rsid w:val="009A5000"/>
    <w:rsid w:val="009A5D25"/>
    <w:rsid w:val="009A7107"/>
    <w:rsid w:val="009B1B27"/>
    <w:rsid w:val="009B1B67"/>
    <w:rsid w:val="009B1CF1"/>
    <w:rsid w:val="009B2C31"/>
    <w:rsid w:val="009B3ED7"/>
    <w:rsid w:val="009B4030"/>
    <w:rsid w:val="009B4EF0"/>
    <w:rsid w:val="009B61E6"/>
    <w:rsid w:val="009B6EF2"/>
    <w:rsid w:val="009B701E"/>
    <w:rsid w:val="009C2D0B"/>
    <w:rsid w:val="009C3650"/>
    <w:rsid w:val="009C5FCB"/>
    <w:rsid w:val="009C657D"/>
    <w:rsid w:val="009D1914"/>
    <w:rsid w:val="009D415F"/>
    <w:rsid w:val="009D491D"/>
    <w:rsid w:val="009D67C3"/>
    <w:rsid w:val="009D7F0E"/>
    <w:rsid w:val="009E1D72"/>
    <w:rsid w:val="009E3B84"/>
    <w:rsid w:val="009E5D1B"/>
    <w:rsid w:val="009F198D"/>
    <w:rsid w:val="009F214A"/>
    <w:rsid w:val="009F2714"/>
    <w:rsid w:val="009F2822"/>
    <w:rsid w:val="009F2CB6"/>
    <w:rsid w:val="009F3519"/>
    <w:rsid w:val="009F40A5"/>
    <w:rsid w:val="009F55C5"/>
    <w:rsid w:val="009F7A6B"/>
    <w:rsid w:val="00A005C0"/>
    <w:rsid w:val="00A01FDA"/>
    <w:rsid w:val="00A02EC2"/>
    <w:rsid w:val="00A031CE"/>
    <w:rsid w:val="00A1077B"/>
    <w:rsid w:val="00A10926"/>
    <w:rsid w:val="00A11D5D"/>
    <w:rsid w:val="00A121FC"/>
    <w:rsid w:val="00A1406E"/>
    <w:rsid w:val="00A15AA7"/>
    <w:rsid w:val="00A16D9C"/>
    <w:rsid w:val="00A17EE2"/>
    <w:rsid w:val="00A20B7E"/>
    <w:rsid w:val="00A2109A"/>
    <w:rsid w:val="00A21161"/>
    <w:rsid w:val="00A21BEA"/>
    <w:rsid w:val="00A22C93"/>
    <w:rsid w:val="00A2307F"/>
    <w:rsid w:val="00A24CD3"/>
    <w:rsid w:val="00A25E03"/>
    <w:rsid w:val="00A274F1"/>
    <w:rsid w:val="00A27EAD"/>
    <w:rsid w:val="00A30CBC"/>
    <w:rsid w:val="00A30DE4"/>
    <w:rsid w:val="00A31CDF"/>
    <w:rsid w:val="00A31EC6"/>
    <w:rsid w:val="00A32FC0"/>
    <w:rsid w:val="00A33E4B"/>
    <w:rsid w:val="00A348D1"/>
    <w:rsid w:val="00A35B73"/>
    <w:rsid w:val="00A378D5"/>
    <w:rsid w:val="00A43000"/>
    <w:rsid w:val="00A45237"/>
    <w:rsid w:val="00A452DB"/>
    <w:rsid w:val="00A477D2"/>
    <w:rsid w:val="00A51DD6"/>
    <w:rsid w:val="00A52C11"/>
    <w:rsid w:val="00A5529D"/>
    <w:rsid w:val="00A55CCE"/>
    <w:rsid w:val="00A56EE1"/>
    <w:rsid w:val="00A573DF"/>
    <w:rsid w:val="00A57989"/>
    <w:rsid w:val="00A641CA"/>
    <w:rsid w:val="00A6577B"/>
    <w:rsid w:val="00A66C55"/>
    <w:rsid w:val="00A677DD"/>
    <w:rsid w:val="00A735A6"/>
    <w:rsid w:val="00A76260"/>
    <w:rsid w:val="00A77300"/>
    <w:rsid w:val="00A81838"/>
    <w:rsid w:val="00A81BF8"/>
    <w:rsid w:val="00A8217A"/>
    <w:rsid w:val="00A85A3C"/>
    <w:rsid w:val="00A91055"/>
    <w:rsid w:val="00A918CC"/>
    <w:rsid w:val="00A918F2"/>
    <w:rsid w:val="00A92158"/>
    <w:rsid w:val="00A924F1"/>
    <w:rsid w:val="00A92DC2"/>
    <w:rsid w:val="00A9365D"/>
    <w:rsid w:val="00A938EC"/>
    <w:rsid w:val="00A9727F"/>
    <w:rsid w:val="00AA27B7"/>
    <w:rsid w:val="00AA2F1B"/>
    <w:rsid w:val="00AA360A"/>
    <w:rsid w:val="00AA57E3"/>
    <w:rsid w:val="00AA73F6"/>
    <w:rsid w:val="00AA7609"/>
    <w:rsid w:val="00AB18E9"/>
    <w:rsid w:val="00AB20BF"/>
    <w:rsid w:val="00AB27B3"/>
    <w:rsid w:val="00AB2933"/>
    <w:rsid w:val="00AB3AD8"/>
    <w:rsid w:val="00AB4731"/>
    <w:rsid w:val="00AB555E"/>
    <w:rsid w:val="00AC2036"/>
    <w:rsid w:val="00AC2CBD"/>
    <w:rsid w:val="00AC3E2D"/>
    <w:rsid w:val="00AC5577"/>
    <w:rsid w:val="00AC626E"/>
    <w:rsid w:val="00AD05EF"/>
    <w:rsid w:val="00AD0EC4"/>
    <w:rsid w:val="00AD2B02"/>
    <w:rsid w:val="00AD305A"/>
    <w:rsid w:val="00AD3245"/>
    <w:rsid w:val="00AD419F"/>
    <w:rsid w:val="00AD42BB"/>
    <w:rsid w:val="00AD5D22"/>
    <w:rsid w:val="00AD6D2A"/>
    <w:rsid w:val="00AD6DFE"/>
    <w:rsid w:val="00AD6F54"/>
    <w:rsid w:val="00AE02F8"/>
    <w:rsid w:val="00AE07DA"/>
    <w:rsid w:val="00AE5D78"/>
    <w:rsid w:val="00AE753B"/>
    <w:rsid w:val="00AE7D17"/>
    <w:rsid w:val="00AF2051"/>
    <w:rsid w:val="00AF4FF7"/>
    <w:rsid w:val="00AF5158"/>
    <w:rsid w:val="00AF698F"/>
    <w:rsid w:val="00AF7673"/>
    <w:rsid w:val="00B02843"/>
    <w:rsid w:val="00B02ECD"/>
    <w:rsid w:val="00B04D6A"/>
    <w:rsid w:val="00B04F3A"/>
    <w:rsid w:val="00B0747D"/>
    <w:rsid w:val="00B10C2A"/>
    <w:rsid w:val="00B111D0"/>
    <w:rsid w:val="00B11724"/>
    <w:rsid w:val="00B12266"/>
    <w:rsid w:val="00B1232D"/>
    <w:rsid w:val="00B12579"/>
    <w:rsid w:val="00B132B7"/>
    <w:rsid w:val="00B132B9"/>
    <w:rsid w:val="00B13A91"/>
    <w:rsid w:val="00B13D0A"/>
    <w:rsid w:val="00B14902"/>
    <w:rsid w:val="00B173EE"/>
    <w:rsid w:val="00B17AB7"/>
    <w:rsid w:val="00B2039D"/>
    <w:rsid w:val="00B209BE"/>
    <w:rsid w:val="00B22831"/>
    <w:rsid w:val="00B23DAB"/>
    <w:rsid w:val="00B26AAC"/>
    <w:rsid w:val="00B3004D"/>
    <w:rsid w:val="00B31475"/>
    <w:rsid w:val="00B31D0D"/>
    <w:rsid w:val="00B329C0"/>
    <w:rsid w:val="00B35AE2"/>
    <w:rsid w:val="00B35FC0"/>
    <w:rsid w:val="00B40D14"/>
    <w:rsid w:val="00B42EE0"/>
    <w:rsid w:val="00B430E2"/>
    <w:rsid w:val="00B43FA3"/>
    <w:rsid w:val="00B44A06"/>
    <w:rsid w:val="00B514BF"/>
    <w:rsid w:val="00B5171A"/>
    <w:rsid w:val="00B539D6"/>
    <w:rsid w:val="00B53D4C"/>
    <w:rsid w:val="00B54C04"/>
    <w:rsid w:val="00B54D04"/>
    <w:rsid w:val="00B55722"/>
    <w:rsid w:val="00B60F96"/>
    <w:rsid w:val="00B63871"/>
    <w:rsid w:val="00B70A1C"/>
    <w:rsid w:val="00B72978"/>
    <w:rsid w:val="00B733CB"/>
    <w:rsid w:val="00B73CF7"/>
    <w:rsid w:val="00B74780"/>
    <w:rsid w:val="00B765BD"/>
    <w:rsid w:val="00B8138A"/>
    <w:rsid w:val="00B81BB0"/>
    <w:rsid w:val="00B8267D"/>
    <w:rsid w:val="00B828A8"/>
    <w:rsid w:val="00B83971"/>
    <w:rsid w:val="00B85A8F"/>
    <w:rsid w:val="00B85B9A"/>
    <w:rsid w:val="00B87267"/>
    <w:rsid w:val="00B87535"/>
    <w:rsid w:val="00B876AC"/>
    <w:rsid w:val="00B87CEE"/>
    <w:rsid w:val="00B91E08"/>
    <w:rsid w:val="00B92AFC"/>
    <w:rsid w:val="00B934E9"/>
    <w:rsid w:val="00B97B15"/>
    <w:rsid w:val="00BA0AB1"/>
    <w:rsid w:val="00BA4ABA"/>
    <w:rsid w:val="00BA5142"/>
    <w:rsid w:val="00BA63EF"/>
    <w:rsid w:val="00BA7B9C"/>
    <w:rsid w:val="00BB0C0E"/>
    <w:rsid w:val="00BB2082"/>
    <w:rsid w:val="00BB2EFA"/>
    <w:rsid w:val="00BB3273"/>
    <w:rsid w:val="00BB36DD"/>
    <w:rsid w:val="00BB58C1"/>
    <w:rsid w:val="00BB67CD"/>
    <w:rsid w:val="00BC081C"/>
    <w:rsid w:val="00BC0B1B"/>
    <w:rsid w:val="00BC0C8D"/>
    <w:rsid w:val="00BC51CB"/>
    <w:rsid w:val="00BC7706"/>
    <w:rsid w:val="00BD01F1"/>
    <w:rsid w:val="00BD10C1"/>
    <w:rsid w:val="00BD1EF4"/>
    <w:rsid w:val="00BD4790"/>
    <w:rsid w:val="00BD555F"/>
    <w:rsid w:val="00BD5CD4"/>
    <w:rsid w:val="00BE0C44"/>
    <w:rsid w:val="00BE14F5"/>
    <w:rsid w:val="00BE469E"/>
    <w:rsid w:val="00BE483E"/>
    <w:rsid w:val="00BE48A9"/>
    <w:rsid w:val="00BE56B8"/>
    <w:rsid w:val="00BE6056"/>
    <w:rsid w:val="00BF0757"/>
    <w:rsid w:val="00BF0E95"/>
    <w:rsid w:val="00BF25D7"/>
    <w:rsid w:val="00BF3CB9"/>
    <w:rsid w:val="00BF3ECE"/>
    <w:rsid w:val="00BF4992"/>
    <w:rsid w:val="00BF5CEB"/>
    <w:rsid w:val="00BF7176"/>
    <w:rsid w:val="00BF7268"/>
    <w:rsid w:val="00C00A95"/>
    <w:rsid w:val="00C01C41"/>
    <w:rsid w:val="00C02C71"/>
    <w:rsid w:val="00C03102"/>
    <w:rsid w:val="00C03D8C"/>
    <w:rsid w:val="00C052A2"/>
    <w:rsid w:val="00C0706E"/>
    <w:rsid w:val="00C119F4"/>
    <w:rsid w:val="00C122C1"/>
    <w:rsid w:val="00C15346"/>
    <w:rsid w:val="00C201A2"/>
    <w:rsid w:val="00C2048C"/>
    <w:rsid w:val="00C20A62"/>
    <w:rsid w:val="00C21840"/>
    <w:rsid w:val="00C220E0"/>
    <w:rsid w:val="00C244BF"/>
    <w:rsid w:val="00C248B7"/>
    <w:rsid w:val="00C24DD4"/>
    <w:rsid w:val="00C25E5C"/>
    <w:rsid w:val="00C263DC"/>
    <w:rsid w:val="00C30212"/>
    <w:rsid w:val="00C307FB"/>
    <w:rsid w:val="00C31F4B"/>
    <w:rsid w:val="00C3205F"/>
    <w:rsid w:val="00C32641"/>
    <w:rsid w:val="00C328D1"/>
    <w:rsid w:val="00C3347B"/>
    <w:rsid w:val="00C34616"/>
    <w:rsid w:val="00C34F86"/>
    <w:rsid w:val="00C362F2"/>
    <w:rsid w:val="00C36662"/>
    <w:rsid w:val="00C36794"/>
    <w:rsid w:val="00C37203"/>
    <w:rsid w:val="00C41123"/>
    <w:rsid w:val="00C4185B"/>
    <w:rsid w:val="00C41C5A"/>
    <w:rsid w:val="00C41F6D"/>
    <w:rsid w:val="00C42BF5"/>
    <w:rsid w:val="00C45A55"/>
    <w:rsid w:val="00C47F2F"/>
    <w:rsid w:val="00C52A5D"/>
    <w:rsid w:val="00C54457"/>
    <w:rsid w:val="00C54777"/>
    <w:rsid w:val="00C55829"/>
    <w:rsid w:val="00C57E37"/>
    <w:rsid w:val="00C63B7B"/>
    <w:rsid w:val="00C6591B"/>
    <w:rsid w:val="00C67643"/>
    <w:rsid w:val="00C67FD2"/>
    <w:rsid w:val="00C701B3"/>
    <w:rsid w:val="00C70DF4"/>
    <w:rsid w:val="00C71E80"/>
    <w:rsid w:val="00C72B88"/>
    <w:rsid w:val="00C73172"/>
    <w:rsid w:val="00C7399B"/>
    <w:rsid w:val="00C761D6"/>
    <w:rsid w:val="00C76F60"/>
    <w:rsid w:val="00C77D2E"/>
    <w:rsid w:val="00C82D69"/>
    <w:rsid w:val="00C85C31"/>
    <w:rsid w:val="00C94F09"/>
    <w:rsid w:val="00C95535"/>
    <w:rsid w:val="00C95BED"/>
    <w:rsid w:val="00C970B5"/>
    <w:rsid w:val="00C97BE8"/>
    <w:rsid w:val="00CA0B79"/>
    <w:rsid w:val="00CA1E43"/>
    <w:rsid w:val="00CA292A"/>
    <w:rsid w:val="00CA3B12"/>
    <w:rsid w:val="00CA43B1"/>
    <w:rsid w:val="00CA4B2A"/>
    <w:rsid w:val="00CB351E"/>
    <w:rsid w:val="00CB4684"/>
    <w:rsid w:val="00CB487D"/>
    <w:rsid w:val="00CB5A6C"/>
    <w:rsid w:val="00CC0ABA"/>
    <w:rsid w:val="00CC135C"/>
    <w:rsid w:val="00CC4E4B"/>
    <w:rsid w:val="00CC58C2"/>
    <w:rsid w:val="00CD1A1F"/>
    <w:rsid w:val="00CD255E"/>
    <w:rsid w:val="00CD289C"/>
    <w:rsid w:val="00CD3D51"/>
    <w:rsid w:val="00CD48C9"/>
    <w:rsid w:val="00CD5641"/>
    <w:rsid w:val="00CD61CB"/>
    <w:rsid w:val="00CD669F"/>
    <w:rsid w:val="00CD7208"/>
    <w:rsid w:val="00CD75C4"/>
    <w:rsid w:val="00CD792E"/>
    <w:rsid w:val="00CE17F5"/>
    <w:rsid w:val="00CE327F"/>
    <w:rsid w:val="00CE3EAF"/>
    <w:rsid w:val="00CE5E10"/>
    <w:rsid w:val="00CE7A0C"/>
    <w:rsid w:val="00CF0B0E"/>
    <w:rsid w:val="00CF1DE1"/>
    <w:rsid w:val="00CF1F40"/>
    <w:rsid w:val="00CF2B69"/>
    <w:rsid w:val="00CF4263"/>
    <w:rsid w:val="00CF4F87"/>
    <w:rsid w:val="00CF5A3D"/>
    <w:rsid w:val="00D01F4B"/>
    <w:rsid w:val="00D0662F"/>
    <w:rsid w:val="00D13B40"/>
    <w:rsid w:val="00D16986"/>
    <w:rsid w:val="00D207E6"/>
    <w:rsid w:val="00D215E6"/>
    <w:rsid w:val="00D2345F"/>
    <w:rsid w:val="00D23AF0"/>
    <w:rsid w:val="00D23EA1"/>
    <w:rsid w:val="00D2462C"/>
    <w:rsid w:val="00D24C6F"/>
    <w:rsid w:val="00D2591C"/>
    <w:rsid w:val="00D31245"/>
    <w:rsid w:val="00D316B2"/>
    <w:rsid w:val="00D31896"/>
    <w:rsid w:val="00D43657"/>
    <w:rsid w:val="00D4435F"/>
    <w:rsid w:val="00D45217"/>
    <w:rsid w:val="00D45817"/>
    <w:rsid w:val="00D47BC5"/>
    <w:rsid w:val="00D47E10"/>
    <w:rsid w:val="00D500FC"/>
    <w:rsid w:val="00D5044A"/>
    <w:rsid w:val="00D509CA"/>
    <w:rsid w:val="00D50D66"/>
    <w:rsid w:val="00D52612"/>
    <w:rsid w:val="00D546C8"/>
    <w:rsid w:val="00D54C59"/>
    <w:rsid w:val="00D55596"/>
    <w:rsid w:val="00D571F5"/>
    <w:rsid w:val="00D57863"/>
    <w:rsid w:val="00D57F29"/>
    <w:rsid w:val="00D60A50"/>
    <w:rsid w:val="00D6267B"/>
    <w:rsid w:val="00D6278F"/>
    <w:rsid w:val="00D62978"/>
    <w:rsid w:val="00D64634"/>
    <w:rsid w:val="00D66899"/>
    <w:rsid w:val="00D702C8"/>
    <w:rsid w:val="00D7058B"/>
    <w:rsid w:val="00D7084A"/>
    <w:rsid w:val="00D726FB"/>
    <w:rsid w:val="00D744CD"/>
    <w:rsid w:val="00D748A8"/>
    <w:rsid w:val="00D757A6"/>
    <w:rsid w:val="00D76DD4"/>
    <w:rsid w:val="00D7709E"/>
    <w:rsid w:val="00D81ADA"/>
    <w:rsid w:val="00D82EB8"/>
    <w:rsid w:val="00D83B2D"/>
    <w:rsid w:val="00D87258"/>
    <w:rsid w:val="00D90D70"/>
    <w:rsid w:val="00D90EC9"/>
    <w:rsid w:val="00D91C59"/>
    <w:rsid w:val="00D94CFA"/>
    <w:rsid w:val="00D96C3C"/>
    <w:rsid w:val="00D976D0"/>
    <w:rsid w:val="00D97BC3"/>
    <w:rsid w:val="00DA236A"/>
    <w:rsid w:val="00DA304D"/>
    <w:rsid w:val="00DA6092"/>
    <w:rsid w:val="00DA6F81"/>
    <w:rsid w:val="00DA72E7"/>
    <w:rsid w:val="00DA734D"/>
    <w:rsid w:val="00DA7718"/>
    <w:rsid w:val="00DB1D57"/>
    <w:rsid w:val="00DB3278"/>
    <w:rsid w:val="00DB36AF"/>
    <w:rsid w:val="00DB4034"/>
    <w:rsid w:val="00DB50E8"/>
    <w:rsid w:val="00DB57B7"/>
    <w:rsid w:val="00DB5C05"/>
    <w:rsid w:val="00DB6FB2"/>
    <w:rsid w:val="00DB7953"/>
    <w:rsid w:val="00DB7E96"/>
    <w:rsid w:val="00DC0ECA"/>
    <w:rsid w:val="00DC30EB"/>
    <w:rsid w:val="00DC3D58"/>
    <w:rsid w:val="00DC40BD"/>
    <w:rsid w:val="00DC4D5C"/>
    <w:rsid w:val="00DC5304"/>
    <w:rsid w:val="00DC53D1"/>
    <w:rsid w:val="00DC5534"/>
    <w:rsid w:val="00DC61ED"/>
    <w:rsid w:val="00DC6DD9"/>
    <w:rsid w:val="00DD1BB1"/>
    <w:rsid w:val="00DD4102"/>
    <w:rsid w:val="00DD621E"/>
    <w:rsid w:val="00DD7B75"/>
    <w:rsid w:val="00DD7D9C"/>
    <w:rsid w:val="00DE2DCD"/>
    <w:rsid w:val="00DE681F"/>
    <w:rsid w:val="00DE6A33"/>
    <w:rsid w:val="00DE7CD4"/>
    <w:rsid w:val="00DF2524"/>
    <w:rsid w:val="00DF5055"/>
    <w:rsid w:val="00DF52AF"/>
    <w:rsid w:val="00DF6173"/>
    <w:rsid w:val="00DF7F5B"/>
    <w:rsid w:val="00E002BE"/>
    <w:rsid w:val="00E0121C"/>
    <w:rsid w:val="00E0167A"/>
    <w:rsid w:val="00E05638"/>
    <w:rsid w:val="00E06A16"/>
    <w:rsid w:val="00E06FD8"/>
    <w:rsid w:val="00E07167"/>
    <w:rsid w:val="00E104E5"/>
    <w:rsid w:val="00E110D7"/>
    <w:rsid w:val="00E12C46"/>
    <w:rsid w:val="00E15E4C"/>
    <w:rsid w:val="00E17A31"/>
    <w:rsid w:val="00E23E9D"/>
    <w:rsid w:val="00E31133"/>
    <w:rsid w:val="00E31EB9"/>
    <w:rsid w:val="00E348D3"/>
    <w:rsid w:val="00E3515A"/>
    <w:rsid w:val="00E35452"/>
    <w:rsid w:val="00E35636"/>
    <w:rsid w:val="00E35851"/>
    <w:rsid w:val="00E3633E"/>
    <w:rsid w:val="00E40216"/>
    <w:rsid w:val="00E40C3A"/>
    <w:rsid w:val="00E42DBF"/>
    <w:rsid w:val="00E438E6"/>
    <w:rsid w:val="00E4656F"/>
    <w:rsid w:val="00E465A8"/>
    <w:rsid w:val="00E4774C"/>
    <w:rsid w:val="00E47A42"/>
    <w:rsid w:val="00E510EA"/>
    <w:rsid w:val="00E5116C"/>
    <w:rsid w:val="00E54AB4"/>
    <w:rsid w:val="00E554D4"/>
    <w:rsid w:val="00E56D97"/>
    <w:rsid w:val="00E57480"/>
    <w:rsid w:val="00E6113D"/>
    <w:rsid w:val="00E6276E"/>
    <w:rsid w:val="00E636BA"/>
    <w:rsid w:val="00E70DB4"/>
    <w:rsid w:val="00E710FB"/>
    <w:rsid w:val="00E73325"/>
    <w:rsid w:val="00E76516"/>
    <w:rsid w:val="00E80557"/>
    <w:rsid w:val="00E84096"/>
    <w:rsid w:val="00E843D9"/>
    <w:rsid w:val="00E85408"/>
    <w:rsid w:val="00E85CD3"/>
    <w:rsid w:val="00E86170"/>
    <w:rsid w:val="00E8675D"/>
    <w:rsid w:val="00E87058"/>
    <w:rsid w:val="00E87F97"/>
    <w:rsid w:val="00E87FDA"/>
    <w:rsid w:val="00E91C60"/>
    <w:rsid w:val="00E92380"/>
    <w:rsid w:val="00E93F81"/>
    <w:rsid w:val="00E94D06"/>
    <w:rsid w:val="00E9519A"/>
    <w:rsid w:val="00E9545F"/>
    <w:rsid w:val="00E95B0A"/>
    <w:rsid w:val="00E968C6"/>
    <w:rsid w:val="00EA081E"/>
    <w:rsid w:val="00EA0F8D"/>
    <w:rsid w:val="00EA3798"/>
    <w:rsid w:val="00EA74E3"/>
    <w:rsid w:val="00EA7E35"/>
    <w:rsid w:val="00EB0B60"/>
    <w:rsid w:val="00EB178E"/>
    <w:rsid w:val="00EB1A92"/>
    <w:rsid w:val="00EB333D"/>
    <w:rsid w:val="00EB33D2"/>
    <w:rsid w:val="00EB5572"/>
    <w:rsid w:val="00EB60C1"/>
    <w:rsid w:val="00EB656E"/>
    <w:rsid w:val="00EB74D2"/>
    <w:rsid w:val="00EB7C33"/>
    <w:rsid w:val="00EB7C7F"/>
    <w:rsid w:val="00EC044F"/>
    <w:rsid w:val="00EC06DE"/>
    <w:rsid w:val="00EC1DF6"/>
    <w:rsid w:val="00EC3753"/>
    <w:rsid w:val="00EC4BFB"/>
    <w:rsid w:val="00EC4C2B"/>
    <w:rsid w:val="00EC515F"/>
    <w:rsid w:val="00EC55E1"/>
    <w:rsid w:val="00EC71A8"/>
    <w:rsid w:val="00EC7AA3"/>
    <w:rsid w:val="00ED08E6"/>
    <w:rsid w:val="00ED2107"/>
    <w:rsid w:val="00ED2AD0"/>
    <w:rsid w:val="00ED48C9"/>
    <w:rsid w:val="00ED6213"/>
    <w:rsid w:val="00EE0C17"/>
    <w:rsid w:val="00EE2A8A"/>
    <w:rsid w:val="00EE48F5"/>
    <w:rsid w:val="00EE6A02"/>
    <w:rsid w:val="00EF2A07"/>
    <w:rsid w:val="00EF2EE6"/>
    <w:rsid w:val="00EF3B04"/>
    <w:rsid w:val="00EF3F5F"/>
    <w:rsid w:val="00EF604F"/>
    <w:rsid w:val="00EF76C1"/>
    <w:rsid w:val="00F004F0"/>
    <w:rsid w:val="00F04277"/>
    <w:rsid w:val="00F048BE"/>
    <w:rsid w:val="00F04FE8"/>
    <w:rsid w:val="00F05896"/>
    <w:rsid w:val="00F10B51"/>
    <w:rsid w:val="00F1103A"/>
    <w:rsid w:val="00F128DF"/>
    <w:rsid w:val="00F12E2D"/>
    <w:rsid w:val="00F14146"/>
    <w:rsid w:val="00F14648"/>
    <w:rsid w:val="00F16D96"/>
    <w:rsid w:val="00F17E7E"/>
    <w:rsid w:val="00F25E06"/>
    <w:rsid w:val="00F2600D"/>
    <w:rsid w:val="00F27790"/>
    <w:rsid w:val="00F302F0"/>
    <w:rsid w:val="00F30963"/>
    <w:rsid w:val="00F34163"/>
    <w:rsid w:val="00F35F22"/>
    <w:rsid w:val="00F36BB0"/>
    <w:rsid w:val="00F37E5C"/>
    <w:rsid w:val="00F40BFE"/>
    <w:rsid w:val="00F41326"/>
    <w:rsid w:val="00F433C6"/>
    <w:rsid w:val="00F45256"/>
    <w:rsid w:val="00F45451"/>
    <w:rsid w:val="00F46344"/>
    <w:rsid w:val="00F465DC"/>
    <w:rsid w:val="00F46D4E"/>
    <w:rsid w:val="00F47769"/>
    <w:rsid w:val="00F514A2"/>
    <w:rsid w:val="00F51AA7"/>
    <w:rsid w:val="00F52CAE"/>
    <w:rsid w:val="00F548F8"/>
    <w:rsid w:val="00F55231"/>
    <w:rsid w:val="00F56318"/>
    <w:rsid w:val="00F6182D"/>
    <w:rsid w:val="00F6229B"/>
    <w:rsid w:val="00F630E9"/>
    <w:rsid w:val="00F64943"/>
    <w:rsid w:val="00F65F72"/>
    <w:rsid w:val="00F76D8C"/>
    <w:rsid w:val="00F81764"/>
    <w:rsid w:val="00F83226"/>
    <w:rsid w:val="00F83E1F"/>
    <w:rsid w:val="00F849B0"/>
    <w:rsid w:val="00F84E78"/>
    <w:rsid w:val="00F85E01"/>
    <w:rsid w:val="00F90E58"/>
    <w:rsid w:val="00F91318"/>
    <w:rsid w:val="00F913A6"/>
    <w:rsid w:val="00F92E19"/>
    <w:rsid w:val="00F95153"/>
    <w:rsid w:val="00F95B99"/>
    <w:rsid w:val="00F96AED"/>
    <w:rsid w:val="00F96C1A"/>
    <w:rsid w:val="00F97FD1"/>
    <w:rsid w:val="00FA6DD6"/>
    <w:rsid w:val="00FA7E93"/>
    <w:rsid w:val="00FB00CC"/>
    <w:rsid w:val="00FB041E"/>
    <w:rsid w:val="00FB1586"/>
    <w:rsid w:val="00FB3454"/>
    <w:rsid w:val="00FB3BC6"/>
    <w:rsid w:val="00FB4091"/>
    <w:rsid w:val="00FB4AE5"/>
    <w:rsid w:val="00FB63F9"/>
    <w:rsid w:val="00FB7308"/>
    <w:rsid w:val="00FC0191"/>
    <w:rsid w:val="00FC0A33"/>
    <w:rsid w:val="00FC1725"/>
    <w:rsid w:val="00FC1745"/>
    <w:rsid w:val="00FC2AD3"/>
    <w:rsid w:val="00FC3E60"/>
    <w:rsid w:val="00FC5AE0"/>
    <w:rsid w:val="00FC5FA2"/>
    <w:rsid w:val="00FC7156"/>
    <w:rsid w:val="00FD0270"/>
    <w:rsid w:val="00FD02ED"/>
    <w:rsid w:val="00FD03F0"/>
    <w:rsid w:val="00FD0965"/>
    <w:rsid w:val="00FD1640"/>
    <w:rsid w:val="00FD3578"/>
    <w:rsid w:val="00FD38C6"/>
    <w:rsid w:val="00FD64D6"/>
    <w:rsid w:val="00FD78ED"/>
    <w:rsid w:val="00FE0988"/>
    <w:rsid w:val="00FE0F95"/>
    <w:rsid w:val="00FE132A"/>
    <w:rsid w:val="00FE191A"/>
    <w:rsid w:val="00FE26A2"/>
    <w:rsid w:val="00FE2B9B"/>
    <w:rsid w:val="00FE3055"/>
    <w:rsid w:val="00FE3F80"/>
    <w:rsid w:val="00FE6704"/>
    <w:rsid w:val="00FE6CBF"/>
    <w:rsid w:val="00FE7791"/>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E2"/>
    <w:rPr>
      <w:rFonts w:ascii="Georgia" w:hAnsi="Georgia"/>
      <w:sz w:val="24"/>
    </w:rPr>
  </w:style>
  <w:style w:type="paragraph" w:styleId="Heading1">
    <w:name w:val="heading 1"/>
    <w:basedOn w:val="Normal"/>
    <w:next w:val="Normal"/>
    <w:link w:val="Heading1Char"/>
    <w:qFormat/>
    <w:rsid w:val="003A29D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8D346B"/>
    <w:pPr>
      <w:spacing w:before="150" w:after="150" w:line="264" w:lineRule="auto"/>
      <w:ind w:left="225" w:right="225"/>
      <w:outlineLvl w:val="1"/>
    </w:pPr>
    <w:rPr>
      <w:rFonts w:ascii="Trebuchet MS" w:hAnsi="Trebuchet MS"/>
      <w:b/>
      <w:bCs/>
      <w:cap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8C6A20"/>
    <w:rPr>
      <w:rFonts w:cs="Franklin Gothic Book"/>
      <w:color w:val="221E1F"/>
      <w:sz w:val="20"/>
      <w:szCs w:val="20"/>
    </w:rPr>
  </w:style>
  <w:style w:type="paragraph" w:styleId="ListParagraph">
    <w:name w:val="List Paragraph"/>
    <w:basedOn w:val="Normal"/>
    <w:uiPriority w:val="34"/>
    <w:qFormat/>
    <w:rsid w:val="0053706D"/>
    <w:pPr>
      <w:ind w:left="720"/>
    </w:pPr>
  </w:style>
  <w:style w:type="character" w:customStyle="1" w:styleId="vi2">
    <w:name w:val="vi2"/>
    <w:rsid w:val="00494A9E"/>
    <w:rPr>
      <w:rFonts w:ascii="Times New Roman" w:hAnsi="Times New Roman" w:cs="Times New Roman" w:hint="default"/>
    </w:rPr>
  </w:style>
  <w:style w:type="character" w:styleId="Hyperlink">
    <w:name w:val="Hyperlink"/>
    <w:uiPriority w:val="99"/>
    <w:unhideWhenUsed/>
    <w:rsid w:val="003A19D2"/>
    <w:rPr>
      <w:strike w:val="0"/>
      <w:dstrike w:val="0"/>
      <w:color w:val="065C93"/>
      <w:u w:val="none"/>
      <w:effect w:val="none"/>
    </w:rPr>
  </w:style>
  <w:style w:type="paragraph" w:styleId="PlainText">
    <w:name w:val="Plain Text"/>
    <w:basedOn w:val="Normal"/>
    <w:link w:val="PlainTextChar"/>
    <w:uiPriority w:val="99"/>
    <w:unhideWhenUsed/>
    <w:rsid w:val="00557E45"/>
    <w:rPr>
      <w:rFonts w:ascii="Consolas" w:eastAsia="Calibri" w:hAnsi="Consolas"/>
      <w:sz w:val="21"/>
      <w:szCs w:val="21"/>
      <w:lang w:val="x-none" w:eastAsia="x-none"/>
    </w:rPr>
  </w:style>
  <w:style w:type="character" w:customStyle="1" w:styleId="PlainTextChar">
    <w:name w:val="Plain Text Char"/>
    <w:link w:val="PlainText"/>
    <w:uiPriority w:val="99"/>
    <w:rsid w:val="00557E45"/>
    <w:rPr>
      <w:rFonts w:ascii="Consolas" w:eastAsia="Calibri" w:hAnsi="Consolas"/>
      <w:sz w:val="21"/>
      <w:szCs w:val="21"/>
    </w:rPr>
  </w:style>
  <w:style w:type="paragraph" w:styleId="NormalWeb">
    <w:name w:val="Normal (Web)"/>
    <w:basedOn w:val="Normal"/>
    <w:uiPriority w:val="99"/>
    <w:unhideWhenUsed/>
    <w:rsid w:val="0081303F"/>
    <w:pPr>
      <w:spacing w:before="100" w:beforeAutospacing="1" w:after="100" w:afterAutospacing="1"/>
    </w:pPr>
    <w:rPr>
      <w:rFonts w:ascii="Times New Roman" w:hAnsi="Times New Roman"/>
      <w:szCs w:val="24"/>
    </w:rPr>
  </w:style>
  <w:style w:type="character" w:styleId="Strong">
    <w:name w:val="Strong"/>
    <w:uiPriority w:val="22"/>
    <w:qFormat/>
    <w:rsid w:val="00E85408"/>
    <w:rPr>
      <w:b/>
      <w:bCs/>
    </w:rPr>
  </w:style>
  <w:style w:type="character" w:customStyle="1" w:styleId="bodytext1">
    <w:name w:val="body_text1"/>
    <w:rsid w:val="00837823"/>
    <w:rPr>
      <w:rFonts w:ascii="Arial" w:hAnsi="Arial" w:cs="Arial" w:hint="default"/>
      <w:sz w:val="20"/>
      <w:szCs w:val="20"/>
    </w:rPr>
  </w:style>
  <w:style w:type="paragraph" w:customStyle="1" w:styleId="Default">
    <w:name w:val="Default"/>
    <w:rsid w:val="00A30DE4"/>
    <w:pPr>
      <w:autoSpaceDE w:val="0"/>
      <w:autoSpaceDN w:val="0"/>
      <w:adjustRightInd w:val="0"/>
    </w:pPr>
    <w:rPr>
      <w:rFonts w:ascii="Lithos Pro Regular" w:hAnsi="Lithos Pro Regular" w:cs="Lithos Pro Regular"/>
      <w:color w:val="000000"/>
      <w:sz w:val="24"/>
      <w:szCs w:val="24"/>
    </w:rPr>
  </w:style>
  <w:style w:type="character" w:customStyle="1" w:styleId="Heading2Char">
    <w:name w:val="Heading 2 Char"/>
    <w:link w:val="Heading2"/>
    <w:uiPriority w:val="9"/>
    <w:rsid w:val="008D346B"/>
    <w:rPr>
      <w:rFonts w:ascii="Trebuchet MS" w:hAnsi="Trebuchet MS"/>
      <w:b/>
      <w:bCs/>
      <w:caps/>
      <w:sz w:val="29"/>
      <w:szCs w:val="29"/>
    </w:rPr>
  </w:style>
  <w:style w:type="character" w:customStyle="1" w:styleId="Heading1Char">
    <w:name w:val="Heading 1 Char"/>
    <w:link w:val="Heading1"/>
    <w:rsid w:val="003A29DC"/>
    <w:rPr>
      <w:rFonts w:ascii="Cambria" w:eastAsia="Times New Roman" w:hAnsi="Cambria" w:cs="Times New Roman"/>
      <w:b/>
      <w:bCs/>
      <w:kern w:val="32"/>
      <w:sz w:val="32"/>
      <w:szCs w:val="32"/>
    </w:rPr>
  </w:style>
  <w:style w:type="paragraph" w:customStyle="1" w:styleId="Pa1">
    <w:name w:val="Pa1"/>
    <w:basedOn w:val="Default"/>
    <w:next w:val="Default"/>
    <w:uiPriority w:val="99"/>
    <w:rsid w:val="005B2673"/>
    <w:pPr>
      <w:spacing w:line="241" w:lineRule="atLeast"/>
    </w:pPr>
    <w:rPr>
      <w:rFonts w:ascii="Catriel" w:hAnsi="Catriel" w:cs="Times New Roman"/>
      <w:color w:val="auto"/>
    </w:rPr>
  </w:style>
  <w:style w:type="table" w:styleId="TableGrid">
    <w:name w:val="Table Grid"/>
    <w:basedOn w:val="TableNormal"/>
    <w:rsid w:val="00494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356F"/>
    <w:pPr>
      <w:tabs>
        <w:tab w:val="center" w:pos="4680"/>
        <w:tab w:val="right" w:pos="9360"/>
      </w:tabs>
    </w:pPr>
    <w:rPr>
      <w:lang w:val="x-none" w:eastAsia="x-none"/>
    </w:rPr>
  </w:style>
  <w:style w:type="character" w:customStyle="1" w:styleId="HeaderChar">
    <w:name w:val="Header Char"/>
    <w:link w:val="Header"/>
    <w:uiPriority w:val="99"/>
    <w:rsid w:val="0023356F"/>
    <w:rPr>
      <w:rFonts w:ascii="Georgia" w:hAnsi="Georgia"/>
      <w:sz w:val="24"/>
    </w:rPr>
  </w:style>
  <w:style w:type="paragraph" w:styleId="Footer">
    <w:name w:val="footer"/>
    <w:basedOn w:val="Normal"/>
    <w:link w:val="FooterChar"/>
    <w:rsid w:val="0023356F"/>
    <w:pPr>
      <w:tabs>
        <w:tab w:val="center" w:pos="4680"/>
        <w:tab w:val="right" w:pos="9360"/>
      </w:tabs>
    </w:pPr>
    <w:rPr>
      <w:lang w:val="x-none" w:eastAsia="x-none"/>
    </w:rPr>
  </w:style>
  <w:style w:type="character" w:customStyle="1" w:styleId="FooterChar">
    <w:name w:val="Footer Char"/>
    <w:link w:val="Footer"/>
    <w:rsid w:val="0023356F"/>
    <w:rPr>
      <w:rFonts w:ascii="Georgia" w:hAnsi="Georgia"/>
      <w:sz w:val="24"/>
    </w:rPr>
  </w:style>
  <w:style w:type="paragraph" w:styleId="BalloonText">
    <w:name w:val="Balloon Text"/>
    <w:basedOn w:val="Normal"/>
    <w:link w:val="BalloonTextChar"/>
    <w:rsid w:val="0023356F"/>
    <w:rPr>
      <w:rFonts w:ascii="Tahoma" w:hAnsi="Tahoma"/>
      <w:sz w:val="16"/>
      <w:szCs w:val="16"/>
      <w:lang w:val="x-none" w:eastAsia="x-none"/>
    </w:rPr>
  </w:style>
  <w:style w:type="character" w:customStyle="1" w:styleId="BalloonTextChar">
    <w:name w:val="Balloon Text Char"/>
    <w:link w:val="BalloonText"/>
    <w:rsid w:val="00233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E2"/>
    <w:rPr>
      <w:rFonts w:ascii="Georgia" w:hAnsi="Georgia"/>
      <w:sz w:val="24"/>
    </w:rPr>
  </w:style>
  <w:style w:type="paragraph" w:styleId="Heading1">
    <w:name w:val="heading 1"/>
    <w:basedOn w:val="Normal"/>
    <w:next w:val="Normal"/>
    <w:link w:val="Heading1Char"/>
    <w:qFormat/>
    <w:rsid w:val="003A29D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8D346B"/>
    <w:pPr>
      <w:spacing w:before="150" w:after="150" w:line="264" w:lineRule="auto"/>
      <w:ind w:left="225" w:right="225"/>
      <w:outlineLvl w:val="1"/>
    </w:pPr>
    <w:rPr>
      <w:rFonts w:ascii="Trebuchet MS" w:hAnsi="Trebuchet MS"/>
      <w:b/>
      <w:bCs/>
      <w:cap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8C6A20"/>
    <w:rPr>
      <w:rFonts w:cs="Franklin Gothic Book"/>
      <w:color w:val="221E1F"/>
      <w:sz w:val="20"/>
      <w:szCs w:val="20"/>
    </w:rPr>
  </w:style>
  <w:style w:type="paragraph" w:styleId="ListParagraph">
    <w:name w:val="List Paragraph"/>
    <w:basedOn w:val="Normal"/>
    <w:uiPriority w:val="34"/>
    <w:qFormat/>
    <w:rsid w:val="0053706D"/>
    <w:pPr>
      <w:ind w:left="720"/>
    </w:pPr>
  </w:style>
  <w:style w:type="character" w:customStyle="1" w:styleId="vi2">
    <w:name w:val="vi2"/>
    <w:rsid w:val="00494A9E"/>
    <w:rPr>
      <w:rFonts w:ascii="Times New Roman" w:hAnsi="Times New Roman" w:cs="Times New Roman" w:hint="default"/>
    </w:rPr>
  </w:style>
  <w:style w:type="character" w:styleId="Hyperlink">
    <w:name w:val="Hyperlink"/>
    <w:uiPriority w:val="99"/>
    <w:unhideWhenUsed/>
    <w:rsid w:val="003A19D2"/>
    <w:rPr>
      <w:strike w:val="0"/>
      <w:dstrike w:val="0"/>
      <w:color w:val="065C93"/>
      <w:u w:val="none"/>
      <w:effect w:val="none"/>
    </w:rPr>
  </w:style>
  <w:style w:type="paragraph" w:styleId="PlainText">
    <w:name w:val="Plain Text"/>
    <w:basedOn w:val="Normal"/>
    <w:link w:val="PlainTextChar"/>
    <w:uiPriority w:val="99"/>
    <w:unhideWhenUsed/>
    <w:rsid w:val="00557E45"/>
    <w:rPr>
      <w:rFonts w:ascii="Consolas" w:eastAsia="Calibri" w:hAnsi="Consolas"/>
      <w:sz w:val="21"/>
      <w:szCs w:val="21"/>
      <w:lang w:val="x-none" w:eastAsia="x-none"/>
    </w:rPr>
  </w:style>
  <w:style w:type="character" w:customStyle="1" w:styleId="PlainTextChar">
    <w:name w:val="Plain Text Char"/>
    <w:link w:val="PlainText"/>
    <w:uiPriority w:val="99"/>
    <w:rsid w:val="00557E45"/>
    <w:rPr>
      <w:rFonts w:ascii="Consolas" w:eastAsia="Calibri" w:hAnsi="Consolas"/>
      <w:sz w:val="21"/>
      <w:szCs w:val="21"/>
    </w:rPr>
  </w:style>
  <w:style w:type="paragraph" w:styleId="NormalWeb">
    <w:name w:val="Normal (Web)"/>
    <w:basedOn w:val="Normal"/>
    <w:uiPriority w:val="99"/>
    <w:unhideWhenUsed/>
    <w:rsid w:val="0081303F"/>
    <w:pPr>
      <w:spacing w:before="100" w:beforeAutospacing="1" w:after="100" w:afterAutospacing="1"/>
    </w:pPr>
    <w:rPr>
      <w:rFonts w:ascii="Times New Roman" w:hAnsi="Times New Roman"/>
      <w:szCs w:val="24"/>
    </w:rPr>
  </w:style>
  <w:style w:type="character" w:styleId="Strong">
    <w:name w:val="Strong"/>
    <w:uiPriority w:val="22"/>
    <w:qFormat/>
    <w:rsid w:val="00E85408"/>
    <w:rPr>
      <w:b/>
      <w:bCs/>
    </w:rPr>
  </w:style>
  <w:style w:type="character" w:customStyle="1" w:styleId="bodytext1">
    <w:name w:val="body_text1"/>
    <w:rsid w:val="00837823"/>
    <w:rPr>
      <w:rFonts w:ascii="Arial" w:hAnsi="Arial" w:cs="Arial" w:hint="default"/>
      <w:sz w:val="20"/>
      <w:szCs w:val="20"/>
    </w:rPr>
  </w:style>
  <w:style w:type="paragraph" w:customStyle="1" w:styleId="Default">
    <w:name w:val="Default"/>
    <w:rsid w:val="00A30DE4"/>
    <w:pPr>
      <w:autoSpaceDE w:val="0"/>
      <w:autoSpaceDN w:val="0"/>
      <w:adjustRightInd w:val="0"/>
    </w:pPr>
    <w:rPr>
      <w:rFonts w:ascii="Lithos Pro Regular" w:hAnsi="Lithos Pro Regular" w:cs="Lithos Pro Regular"/>
      <w:color w:val="000000"/>
      <w:sz w:val="24"/>
      <w:szCs w:val="24"/>
    </w:rPr>
  </w:style>
  <w:style w:type="character" w:customStyle="1" w:styleId="Heading2Char">
    <w:name w:val="Heading 2 Char"/>
    <w:link w:val="Heading2"/>
    <w:uiPriority w:val="9"/>
    <w:rsid w:val="008D346B"/>
    <w:rPr>
      <w:rFonts w:ascii="Trebuchet MS" w:hAnsi="Trebuchet MS"/>
      <w:b/>
      <w:bCs/>
      <w:caps/>
      <w:sz w:val="29"/>
      <w:szCs w:val="29"/>
    </w:rPr>
  </w:style>
  <w:style w:type="character" w:customStyle="1" w:styleId="Heading1Char">
    <w:name w:val="Heading 1 Char"/>
    <w:link w:val="Heading1"/>
    <w:rsid w:val="003A29DC"/>
    <w:rPr>
      <w:rFonts w:ascii="Cambria" w:eastAsia="Times New Roman" w:hAnsi="Cambria" w:cs="Times New Roman"/>
      <w:b/>
      <w:bCs/>
      <w:kern w:val="32"/>
      <w:sz w:val="32"/>
      <w:szCs w:val="32"/>
    </w:rPr>
  </w:style>
  <w:style w:type="paragraph" w:customStyle="1" w:styleId="Pa1">
    <w:name w:val="Pa1"/>
    <w:basedOn w:val="Default"/>
    <w:next w:val="Default"/>
    <w:uiPriority w:val="99"/>
    <w:rsid w:val="005B2673"/>
    <w:pPr>
      <w:spacing w:line="241" w:lineRule="atLeast"/>
    </w:pPr>
    <w:rPr>
      <w:rFonts w:ascii="Catriel" w:hAnsi="Catriel" w:cs="Times New Roman"/>
      <w:color w:val="auto"/>
    </w:rPr>
  </w:style>
  <w:style w:type="table" w:styleId="TableGrid">
    <w:name w:val="Table Grid"/>
    <w:basedOn w:val="TableNormal"/>
    <w:rsid w:val="00494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356F"/>
    <w:pPr>
      <w:tabs>
        <w:tab w:val="center" w:pos="4680"/>
        <w:tab w:val="right" w:pos="9360"/>
      </w:tabs>
    </w:pPr>
    <w:rPr>
      <w:lang w:val="x-none" w:eastAsia="x-none"/>
    </w:rPr>
  </w:style>
  <w:style w:type="character" w:customStyle="1" w:styleId="HeaderChar">
    <w:name w:val="Header Char"/>
    <w:link w:val="Header"/>
    <w:uiPriority w:val="99"/>
    <w:rsid w:val="0023356F"/>
    <w:rPr>
      <w:rFonts w:ascii="Georgia" w:hAnsi="Georgia"/>
      <w:sz w:val="24"/>
    </w:rPr>
  </w:style>
  <w:style w:type="paragraph" w:styleId="Footer">
    <w:name w:val="footer"/>
    <w:basedOn w:val="Normal"/>
    <w:link w:val="FooterChar"/>
    <w:rsid w:val="0023356F"/>
    <w:pPr>
      <w:tabs>
        <w:tab w:val="center" w:pos="4680"/>
        <w:tab w:val="right" w:pos="9360"/>
      </w:tabs>
    </w:pPr>
    <w:rPr>
      <w:lang w:val="x-none" w:eastAsia="x-none"/>
    </w:rPr>
  </w:style>
  <w:style w:type="character" w:customStyle="1" w:styleId="FooterChar">
    <w:name w:val="Footer Char"/>
    <w:link w:val="Footer"/>
    <w:rsid w:val="0023356F"/>
    <w:rPr>
      <w:rFonts w:ascii="Georgia" w:hAnsi="Georgia"/>
      <w:sz w:val="24"/>
    </w:rPr>
  </w:style>
  <w:style w:type="paragraph" w:styleId="BalloonText">
    <w:name w:val="Balloon Text"/>
    <w:basedOn w:val="Normal"/>
    <w:link w:val="BalloonTextChar"/>
    <w:rsid w:val="0023356F"/>
    <w:rPr>
      <w:rFonts w:ascii="Tahoma" w:hAnsi="Tahoma"/>
      <w:sz w:val="16"/>
      <w:szCs w:val="16"/>
      <w:lang w:val="x-none" w:eastAsia="x-none"/>
    </w:rPr>
  </w:style>
  <w:style w:type="character" w:customStyle="1" w:styleId="BalloonTextChar">
    <w:name w:val="Balloon Text Char"/>
    <w:link w:val="BalloonText"/>
    <w:rsid w:val="00233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783">
      <w:bodyDiv w:val="1"/>
      <w:marLeft w:val="0"/>
      <w:marRight w:val="0"/>
      <w:marTop w:val="400"/>
      <w:marBottom w:val="0"/>
      <w:divBdr>
        <w:top w:val="none" w:sz="0" w:space="0" w:color="auto"/>
        <w:left w:val="none" w:sz="0" w:space="0" w:color="auto"/>
        <w:bottom w:val="none" w:sz="0" w:space="0" w:color="auto"/>
        <w:right w:val="none" w:sz="0" w:space="0" w:color="auto"/>
      </w:divBdr>
      <w:divsChild>
        <w:div w:id="647978718">
          <w:marLeft w:val="0"/>
          <w:marRight w:val="0"/>
          <w:marTop w:val="0"/>
          <w:marBottom w:val="0"/>
          <w:divBdr>
            <w:top w:val="none" w:sz="0" w:space="0" w:color="auto"/>
            <w:left w:val="none" w:sz="0" w:space="0" w:color="auto"/>
            <w:bottom w:val="none" w:sz="0" w:space="0" w:color="auto"/>
            <w:right w:val="none" w:sz="0" w:space="0" w:color="auto"/>
          </w:divBdr>
          <w:divsChild>
            <w:div w:id="475102181">
              <w:marLeft w:val="0"/>
              <w:marRight w:val="0"/>
              <w:marTop w:val="0"/>
              <w:marBottom w:val="0"/>
              <w:divBdr>
                <w:top w:val="none" w:sz="0" w:space="0" w:color="auto"/>
                <w:left w:val="none" w:sz="0" w:space="0" w:color="auto"/>
                <w:bottom w:val="none" w:sz="0" w:space="0" w:color="auto"/>
                <w:right w:val="none" w:sz="0" w:space="0" w:color="auto"/>
              </w:divBdr>
              <w:divsChild>
                <w:div w:id="1181579016">
                  <w:marLeft w:val="0"/>
                  <w:marRight w:val="0"/>
                  <w:marTop w:val="0"/>
                  <w:marBottom w:val="0"/>
                  <w:divBdr>
                    <w:top w:val="none" w:sz="0" w:space="0" w:color="auto"/>
                    <w:left w:val="none" w:sz="0" w:space="0" w:color="auto"/>
                    <w:bottom w:val="none" w:sz="0" w:space="0" w:color="auto"/>
                    <w:right w:val="none" w:sz="0" w:space="0" w:color="auto"/>
                  </w:divBdr>
                  <w:divsChild>
                    <w:div w:id="6110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4268">
      <w:bodyDiv w:val="1"/>
      <w:marLeft w:val="0"/>
      <w:marRight w:val="0"/>
      <w:marTop w:val="0"/>
      <w:marBottom w:val="0"/>
      <w:divBdr>
        <w:top w:val="none" w:sz="0" w:space="0" w:color="auto"/>
        <w:left w:val="none" w:sz="0" w:space="0" w:color="auto"/>
        <w:bottom w:val="none" w:sz="0" w:space="0" w:color="auto"/>
        <w:right w:val="none" w:sz="0" w:space="0" w:color="auto"/>
      </w:divBdr>
    </w:div>
    <w:div w:id="221060638">
      <w:bodyDiv w:val="1"/>
      <w:marLeft w:val="0"/>
      <w:marRight w:val="0"/>
      <w:marTop w:val="0"/>
      <w:marBottom w:val="0"/>
      <w:divBdr>
        <w:top w:val="none" w:sz="0" w:space="0" w:color="auto"/>
        <w:left w:val="none" w:sz="0" w:space="0" w:color="auto"/>
        <w:bottom w:val="none" w:sz="0" w:space="0" w:color="auto"/>
        <w:right w:val="none" w:sz="0" w:space="0" w:color="auto"/>
      </w:divBdr>
    </w:div>
    <w:div w:id="448352392">
      <w:bodyDiv w:val="1"/>
      <w:marLeft w:val="0"/>
      <w:marRight w:val="0"/>
      <w:marTop w:val="0"/>
      <w:marBottom w:val="15"/>
      <w:divBdr>
        <w:top w:val="none" w:sz="0" w:space="0" w:color="auto"/>
        <w:left w:val="none" w:sz="0" w:space="0" w:color="auto"/>
        <w:bottom w:val="none" w:sz="0" w:space="0" w:color="auto"/>
        <w:right w:val="none" w:sz="0" w:space="0" w:color="auto"/>
      </w:divBdr>
      <w:divsChild>
        <w:div w:id="1345211928">
          <w:marLeft w:val="0"/>
          <w:marRight w:val="0"/>
          <w:marTop w:val="0"/>
          <w:marBottom w:val="0"/>
          <w:divBdr>
            <w:top w:val="none" w:sz="0" w:space="0" w:color="auto"/>
            <w:left w:val="none" w:sz="0" w:space="0" w:color="auto"/>
            <w:bottom w:val="none" w:sz="0" w:space="0" w:color="auto"/>
            <w:right w:val="none" w:sz="0" w:space="0" w:color="auto"/>
          </w:divBdr>
          <w:divsChild>
            <w:div w:id="1861117848">
              <w:marLeft w:val="0"/>
              <w:marRight w:val="0"/>
              <w:marTop w:val="0"/>
              <w:marBottom w:val="0"/>
              <w:divBdr>
                <w:top w:val="none" w:sz="0" w:space="0" w:color="auto"/>
                <w:left w:val="none" w:sz="0" w:space="0" w:color="auto"/>
                <w:bottom w:val="none" w:sz="0" w:space="0" w:color="auto"/>
                <w:right w:val="none" w:sz="0" w:space="0" w:color="auto"/>
              </w:divBdr>
              <w:divsChild>
                <w:div w:id="1722511627">
                  <w:marLeft w:val="0"/>
                  <w:marRight w:val="0"/>
                  <w:marTop w:val="0"/>
                  <w:marBottom w:val="0"/>
                  <w:divBdr>
                    <w:top w:val="none" w:sz="0" w:space="0" w:color="auto"/>
                    <w:left w:val="none" w:sz="0" w:space="0" w:color="auto"/>
                    <w:bottom w:val="none" w:sz="0" w:space="0" w:color="auto"/>
                    <w:right w:val="none" w:sz="0" w:space="0" w:color="auto"/>
                  </w:divBdr>
                  <w:divsChild>
                    <w:div w:id="149755431">
                      <w:marLeft w:val="0"/>
                      <w:marRight w:val="0"/>
                      <w:marTop w:val="0"/>
                      <w:marBottom w:val="0"/>
                      <w:divBdr>
                        <w:top w:val="none" w:sz="0" w:space="0" w:color="auto"/>
                        <w:left w:val="none" w:sz="0" w:space="0" w:color="auto"/>
                        <w:bottom w:val="none" w:sz="0" w:space="0" w:color="auto"/>
                        <w:right w:val="none" w:sz="0" w:space="0" w:color="auto"/>
                      </w:divBdr>
                      <w:divsChild>
                        <w:div w:id="1117791668">
                          <w:marLeft w:val="0"/>
                          <w:marRight w:val="0"/>
                          <w:marTop w:val="0"/>
                          <w:marBottom w:val="0"/>
                          <w:divBdr>
                            <w:top w:val="none" w:sz="0" w:space="0" w:color="auto"/>
                            <w:left w:val="none" w:sz="0" w:space="0" w:color="auto"/>
                            <w:bottom w:val="none" w:sz="0" w:space="0" w:color="auto"/>
                            <w:right w:val="none" w:sz="0" w:space="0" w:color="auto"/>
                          </w:divBdr>
                          <w:divsChild>
                            <w:div w:id="1462071325">
                              <w:marLeft w:val="0"/>
                              <w:marRight w:val="0"/>
                              <w:marTop w:val="150"/>
                              <w:marBottom w:val="150"/>
                              <w:divBdr>
                                <w:top w:val="none" w:sz="0" w:space="0" w:color="auto"/>
                                <w:left w:val="none" w:sz="0" w:space="0" w:color="auto"/>
                                <w:bottom w:val="none" w:sz="0" w:space="0" w:color="auto"/>
                                <w:right w:val="none" w:sz="0" w:space="0" w:color="auto"/>
                              </w:divBdr>
                              <w:divsChild>
                                <w:div w:id="295181796">
                                  <w:marLeft w:val="0"/>
                                  <w:marRight w:val="0"/>
                                  <w:marTop w:val="0"/>
                                  <w:marBottom w:val="0"/>
                                  <w:divBdr>
                                    <w:top w:val="none" w:sz="0" w:space="0" w:color="auto"/>
                                    <w:left w:val="none" w:sz="0" w:space="0" w:color="auto"/>
                                    <w:bottom w:val="none" w:sz="0" w:space="0" w:color="auto"/>
                                    <w:right w:val="none" w:sz="0" w:space="0" w:color="auto"/>
                                  </w:divBdr>
                                  <w:divsChild>
                                    <w:div w:id="77094492">
                                      <w:marLeft w:val="0"/>
                                      <w:marRight w:val="0"/>
                                      <w:marTop w:val="0"/>
                                      <w:marBottom w:val="0"/>
                                      <w:divBdr>
                                        <w:top w:val="none" w:sz="0" w:space="0" w:color="auto"/>
                                        <w:left w:val="none" w:sz="0" w:space="0" w:color="auto"/>
                                        <w:bottom w:val="none" w:sz="0" w:space="0" w:color="auto"/>
                                        <w:right w:val="none" w:sz="0" w:space="0" w:color="auto"/>
                                      </w:divBdr>
                                      <w:divsChild>
                                        <w:div w:id="155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330301">
      <w:bodyDiv w:val="1"/>
      <w:marLeft w:val="0"/>
      <w:marRight w:val="0"/>
      <w:marTop w:val="0"/>
      <w:marBottom w:val="0"/>
      <w:divBdr>
        <w:top w:val="none" w:sz="0" w:space="0" w:color="auto"/>
        <w:left w:val="none" w:sz="0" w:space="0" w:color="auto"/>
        <w:bottom w:val="none" w:sz="0" w:space="0" w:color="auto"/>
        <w:right w:val="none" w:sz="0" w:space="0" w:color="auto"/>
      </w:divBdr>
      <w:divsChild>
        <w:div w:id="114645246">
          <w:marLeft w:val="0"/>
          <w:marRight w:val="0"/>
          <w:marTop w:val="0"/>
          <w:marBottom w:val="0"/>
          <w:divBdr>
            <w:top w:val="none" w:sz="0" w:space="0" w:color="auto"/>
            <w:left w:val="none" w:sz="0" w:space="0" w:color="auto"/>
            <w:bottom w:val="none" w:sz="0" w:space="0" w:color="auto"/>
            <w:right w:val="none" w:sz="0" w:space="0" w:color="auto"/>
          </w:divBdr>
          <w:divsChild>
            <w:div w:id="1271937745">
              <w:marLeft w:val="0"/>
              <w:marRight w:val="0"/>
              <w:marTop w:val="0"/>
              <w:marBottom w:val="766"/>
              <w:divBdr>
                <w:top w:val="none" w:sz="0" w:space="0" w:color="auto"/>
                <w:left w:val="none" w:sz="0" w:space="0" w:color="auto"/>
                <w:bottom w:val="none" w:sz="0" w:space="0" w:color="auto"/>
                <w:right w:val="none" w:sz="0" w:space="0" w:color="auto"/>
              </w:divBdr>
            </w:div>
          </w:divsChild>
        </w:div>
      </w:divsChild>
    </w:div>
    <w:div w:id="1382362733">
      <w:bodyDiv w:val="1"/>
      <w:marLeft w:val="0"/>
      <w:marRight w:val="0"/>
      <w:marTop w:val="0"/>
      <w:marBottom w:val="0"/>
      <w:divBdr>
        <w:top w:val="none" w:sz="0" w:space="0" w:color="auto"/>
        <w:left w:val="none" w:sz="0" w:space="0" w:color="auto"/>
        <w:bottom w:val="none" w:sz="0" w:space="0" w:color="auto"/>
        <w:right w:val="none" w:sz="0" w:space="0" w:color="auto"/>
      </w:divBdr>
      <w:divsChild>
        <w:div w:id="1508443195">
          <w:marLeft w:val="0"/>
          <w:marRight w:val="0"/>
          <w:marTop w:val="0"/>
          <w:marBottom w:val="0"/>
          <w:divBdr>
            <w:top w:val="none" w:sz="0" w:space="0" w:color="auto"/>
            <w:left w:val="none" w:sz="0" w:space="0" w:color="auto"/>
            <w:bottom w:val="none" w:sz="0" w:space="0" w:color="auto"/>
            <w:right w:val="none" w:sz="0" w:space="0" w:color="auto"/>
          </w:divBdr>
          <w:divsChild>
            <w:div w:id="102726176">
              <w:marLeft w:val="0"/>
              <w:marRight w:val="0"/>
              <w:marTop w:val="0"/>
              <w:marBottom w:val="0"/>
              <w:divBdr>
                <w:top w:val="none" w:sz="0" w:space="0" w:color="auto"/>
                <w:left w:val="none" w:sz="0" w:space="0" w:color="auto"/>
                <w:bottom w:val="none" w:sz="0" w:space="0" w:color="auto"/>
                <w:right w:val="none" w:sz="0" w:space="0" w:color="auto"/>
              </w:divBdr>
              <w:divsChild>
                <w:div w:id="3055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1616">
      <w:bodyDiv w:val="1"/>
      <w:marLeft w:val="0"/>
      <w:marRight w:val="0"/>
      <w:marTop w:val="0"/>
      <w:marBottom w:val="0"/>
      <w:divBdr>
        <w:top w:val="none" w:sz="0" w:space="0" w:color="auto"/>
        <w:left w:val="none" w:sz="0" w:space="0" w:color="auto"/>
        <w:bottom w:val="none" w:sz="0" w:space="0" w:color="auto"/>
        <w:right w:val="none" w:sz="0" w:space="0" w:color="auto"/>
      </w:divBdr>
    </w:div>
    <w:div w:id="1518809451">
      <w:bodyDiv w:val="1"/>
      <w:marLeft w:val="0"/>
      <w:marRight w:val="0"/>
      <w:marTop w:val="0"/>
      <w:marBottom w:val="15"/>
      <w:divBdr>
        <w:top w:val="none" w:sz="0" w:space="0" w:color="auto"/>
        <w:left w:val="none" w:sz="0" w:space="0" w:color="auto"/>
        <w:bottom w:val="none" w:sz="0" w:space="0" w:color="auto"/>
        <w:right w:val="none" w:sz="0" w:space="0" w:color="auto"/>
      </w:divBdr>
      <w:divsChild>
        <w:div w:id="964509903">
          <w:marLeft w:val="0"/>
          <w:marRight w:val="0"/>
          <w:marTop w:val="0"/>
          <w:marBottom w:val="0"/>
          <w:divBdr>
            <w:top w:val="none" w:sz="0" w:space="0" w:color="auto"/>
            <w:left w:val="none" w:sz="0" w:space="0" w:color="auto"/>
            <w:bottom w:val="none" w:sz="0" w:space="0" w:color="auto"/>
            <w:right w:val="none" w:sz="0" w:space="0" w:color="auto"/>
          </w:divBdr>
          <w:divsChild>
            <w:div w:id="1596939819">
              <w:marLeft w:val="0"/>
              <w:marRight w:val="0"/>
              <w:marTop w:val="0"/>
              <w:marBottom w:val="0"/>
              <w:divBdr>
                <w:top w:val="none" w:sz="0" w:space="0" w:color="auto"/>
                <w:left w:val="none" w:sz="0" w:space="0" w:color="auto"/>
                <w:bottom w:val="none" w:sz="0" w:space="0" w:color="auto"/>
                <w:right w:val="none" w:sz="0" w:space="0" w:color="auto"/>
              </w:divBdr>
              <w:divsChild>
                <w:div w:id="2027364340">
                  <w:marLeft w:val="0"/>
                  <w:marRight w:val="0"/>
                  <w:marTop w:val="0"/>
                  <w:marBottom w:val="0"/>
                  <w:divBdr>
                    <w:top w:val="none" w:sz="0" w:space="0" w:color="auto"/>
                    <w:left w:val="none" w:sz="0" w:space="0" w:color="auto"/>
                    <w:bottom w:val="none" w:sz="0" w:space="0" w:color="auto"/>
                    <w:right w:val="none" w:sz="0" w:space="0" w:color="auto"/>
                  </w:divBdr>
                  <w:divsChild>
                    <w:div w:id="1273051577">
                      <w:marLeft w:val="0"/>
                      <w:marRight w:val="0"/>
                      <w:marTop w:val="0"/>
                      <w:marBottom w:val="0"/>
                      <w:divBdr>
                        <w:top w:val="none" w:sz="0" w:space="0" w:color="auto"/>
                        <w:left w:val="none" w:sz="0" w:space="0" w:color="auto"/>
                        <w:bottom w:val="none" w:sz="0" w:space="0" w:color="auto"/>
                        <w:right w:val="none" w:sz="0" w:space="0" w:color="auto"/>
                      </w:divBdr>
                      <w:divsChild>
                        <w:div w:id="1312900740">
                          <w:marLeft w:val="0"/>
                          <w:marRight w:val="0"/>
                          <w:marTop w:val="0"/>
                          <w:marBottom w:val="0"/>
                          <w:divBdr>
                            <w:top w:val="none" w:sz="0" w:space="0" w:color="auto"/>
                            <w:left w:val="none" w:sz="0" w:space="0" w:color="auto"/>
                            <w:bottom w:val="none" w:sz="0" w:space="0" w:color="auto"/>
                            <w:right w:val="none" w:sz="0" w:space="0" w:color="auto"/>
                          </w:divBdr>
                          <w:divsChild>
                            <w:div w:id="283971127">
                              <w:marLeft w:val="0"/>
                              <w:marRight w:val="0"/>
                              <w:marTop w:val="150"/>
                              <w:marBottom w:val="150"/>
                              <w:divBdr>
                                <w:top w:val="none" w:sz="0" w:space="0" w:color="auto"/>
                                <w:left w:val="none" w:sz="0" w:space="0" w:color="auto"/>
                                <w:bottom w:val="none" w:sz="0" w:space="0" w:color="auto"/>
                                <w:right w:val="none" w:sz="0" w:space="0" w:color="auto"/>
                              </w:divBdr>
                              <w:divsChild>
                                <w:div w:id="2117362318">
                                  <w:marLeft w:val="0"/>
                                  <w:marRight w:val="0"/>
                                  <w:marTop w:val="0"/>
                                  <w:marBottom w:val="0"/>
                                  <w:divBdr>
                                    <w:top w:val="none" w:sz="0" w:space="0" w:color="auto"/>
                                    <w:left w:val="none" w:sz="0" w:space="0" w:color="auto"/>
                                    <w:bottom w:val="none" w:sz="0" w:space="0" w:color="auto"/>
                                    <w:right w:val="none" w:sz="0" w:space="0" w:color="auto"/>
                                  </w:divBdr>
                                  <w:divsChild>
                                    <w:div w:id="156267518">
                                      <w:marLeft w:val="0"/>
                                      <w:marRight w:val="0"/>
                                      <w:marTop w:val="0"/>
                                      <w:marBottom w:val="0"/>
                                      <w:divBdr>
                                        <w:top w:val="none" w:sz="0" w:space="0" w:color="auto"/>
                                        <w:left w:val="none" w:sz="0" w:space="0" w:color="auto"/>
                                        <w:bottom w:val="none" w:sz="0" w:space="0" w:color="auto"/>
                                        <w:right w:val="none" w:sz="0" w:space="0" w:color="auto"/>
                                      </w:divBdr>
                                      <w:divsChild>
                                        <w:div w:id="845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182560">
      <w:bodyDiv w:val="1"/>
      <w:marLeft w:val="0"/>
      <w:marRight w:val="0"/>
      <w:marTop w:val="0"/>
      <w:marBottom w:val="0"/>
      <w:divBdr>
        <w:top w:val="none" w:sz="0" w:space="0" w:color="auto"/>
        <w:left w:val="none" w:sz="0" w:space="0" w:color="auto"/>
        <w:bottom w:val="none" w:sz="0" w:space="0" w:color="auto"/>
        <w:right w:val="none" w:sz="0" w:space="0" w:color="auto"/>
      </w:divBdr>
    </w:div>
    <w:div w:id="1712067676">
      <w:bodyDiv w:val="1"/>
      <w:marLeft w:val="0"/>
      <w:marRight w:val="0"/>
      <w:marTop w:val="0"/>
      <w:marBottom w:val="0"/>
      <w:divBdr>
        <w:top w:val="none" w:sz="0" w:space="0" w:color="auto"/>
        <w:left w:val="none" w:sz="0" w:space="0" w:color="auto"/>
        <w:bottom w:val="none" w:sz="0" w:space="0" w:color="auto"/>
        <w:right w:val="none" w:sz="0" w:space="0" w:color="auto"/>
      </w:divBdr>
    </w:div>
    <w:div w:id="1816755896">
      <w:bodyDiv w:val="1"/>
      <w:marLeft w:val="0"/>
      <w:marRight w:val="0"/>
      <w:marTop w:val="0"/>
      <w:marBottom w:val="0"/>
      <w:divBdr>
        <w:top w:val="none" w:sz="0" w:space="0" w:color="auto"/>
        <w:left w:val="none" w:sz="0" w:space="0" w:color="auto"/>
        <w:bottom w:val="none" w:sz="0" w:space="0" w:color="auto"/>
        <w:right w:val="none" w:sz="0" w:space="0" w:color="auto"/>
      </w:divBdr>
      <w:divsChild>
        <w:div w:id="1181242390">
          <w:marLeft w:val="0"/>
          <w:marRight w:val="0"/>
          <w:marTop w:val="0"/>
          <w:marBottom w:val="0"/>
          <w:divBdr>
            <w:top w:val="none" w:sz="0" w:space="0" w:color="auto"/>
            <w:left w:val="none" w:sz="0" w:space="0" w:color="auto"/>
            <w:bottom w:val="none" w:sz="0" w:space="0" w:color="auto"/>
            <w:right w:val="none" w:sz="0" w:space="0" w:color="auto"/>
          </w:divBdr>
          <w:divsChild>
            <w:div w:id="1345593268">
              <w:marLeft w:val="0"/>
              <w:marRight w:val="0"/>
              <w:marTop w:val="0"/>
              <w:marBottom w:val="0"/>
              <w:divBdr>
                <w:top w:val="none" w:sz="0" w:space="0" w:color="auto"/>
                <w:left w:val="none" w:sz="0" w:space="0" w:color="auto"/>
                <w:bottom w:val="none" w:sz="0" w:space="0" w:color="auto"/>
                <w:right w:val="none" w:sz="0" w:space="0" w:color="auto"/>
              </w:divBdr>
              <w:divsChild>
                <w:div w:id="16579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0130">
      <w:bodyDiv w:val="1"/>
      <w:marLeft w:val="0"/>
      <w:marRight w:val="0"/>
      <w:marTop w:val="0"/>
      <w:marBottom w:val="0"/>
      <w:divBdr>
        <w:top w:val="none" w:sz="0" w:space="0" w:color="auto"/>
        <w:left w:val="none" w:sz="0" w:space="0" w:color="auto"/>
        <w:bottom w:val="none" w:sz="0" w:space="0" w:color="auto"/>
        <w:right w:val="none" w:sz="0" w:space="0" w:color="auto"/>
      </w:divBdr>
      <w:divsChild>
        <w:div w:id="2091806647">
          <w:marLeft w:val="0"/>
          <w:marRight w:val="0"/>
          <w:marTop w:val="0"/>
          <w:marBottom w:val="0"/>
          <w:divBdr>
            <w:top w:val="none" w:sz="0" w:space="0" w:color="auto"/>
            <w:left w:val="none" w:sz="0" w:space="0" w:color="auto"/>
            <w:bottom w:val="none" w:sz="0" w:space="0" w:color="auto"/>
            <w:right w:val="none" w:sz="0" w:space="0" w:color="auto"/>
          </w:divBdr>
          <w:divsChild>
            <w:div w:id="810368668">
              <w:marLeft w:val="0"/>
              <w:marRight w:val="0"/>
              <w:marTop w:val="0"/>
              <w:marBottom w:val="0"/>
              <w:divBdr>
                <w:top w:val="none" w:sz="0" w:space="0" w:color="auto"/>
                <w:left w:val="none" w:sz="0" w:space="0" w:color="auto"/>
                <w:bottom w:val="none" w:sz="0" w:space="0" w:color="auto"/>
                <w:right w:val="none" w:sz="0" w:space="0" w:color="auto"/>
              </w:divBdr>
              <w:divsChild>
                <w:div w:id="1161698130">
                  <w:marLeft w:val="0"/>
                  <w:marRight w:val="0"/>
                  <w:marTop w:val="0"/>
                  <w:marBottom w:val="0"/>
                  <w:divBdr>
                    <w:top w:val="none" w:sz="0" w:space="0" w:color="auto"/>
                    <w:left w:val="none" w:sz="0" w:space="0" w:color="auto"/>
                    <w:bottom w:val="none" w:sz="0" w:space="0" w:color="auto"/>
                    <w:right w:val="none" w:sz="0" w:space="0" w:color="auto"/>
                  </w:divBdr>
                  <w:divsChild>
                    <w:div w:id="469593297">
                      <w:marLeft w:val="0"/>
                      <w:marRight w:val="0"/>
                      <w:marTop w:val="0"/>
                      <w:marBottom w:val="0"/>
                      <w:divBdr>
                        <w:top w:val="none" w:sz="0" w:space="0" w:color="auto"/>
                        <w:left w:val="none" w:sz="0" w:space="0" w:color="auto"/>
                        <w:bottom w:val="none" w:sz="0" w:space="0" w:color="auto"/>
                        <w:right w:val="none" w:sz="0" w:space="0" w:color="auto"/>
                      </w:divBdr>
                      <w:divsChild>
                        <w:div w:id="2000307766">
                          <w:marLeft w:val="0"/>
                          <w:marRight w:val="0"/>
                          <w:marTop w:val="0"/>
                          <w:marBottom w:val="0"/>
                          <w:divBdr>
                            <w:top w:val="none" w:sz="0" w:space="0" w:color="auto"/>
                            <w:left w:val="none" w:sz="0" w:space="0" w:color="auto"/>
                            <w:bottom w:val="none" w:sz="0" w:space="0" w:color="auto"/>
                            <w:right w:val="none" w:sz="0" w:space="0" w:color="auto"/>
                          </w:divBdr>
                          <w:divsChild>
                            <w:div w:id="564150693">
                              <w:marLeft w:val="0"/>
                              <w:marRight w:val="0"/>
                              <w:marTop w:val="0"/>
                              <w:marBottom w:val="0"/>
                              <w:divBdr>
                                <w:top w:val="none" w:sz="0" w:space="0" w:color="auto"/>
                                <w:left w:val="none" w:sz="0" w:space="0" w:color="auto"/>
                                <w:bottom w:val="none" w:sz="0" w:space="0" w:color="auto"/>
                                <w:right w:val="none" w:sz="0" w:space="0" w:color="auto"/>
                              </w:divBdr>
                              <w:divsChild>
                                <w:div w:id="4871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799303">
      <w:bodyDiv w:val="1"/>
      <w:marLeft w:val="0"/>
      <w:marRight w:val="0"/>
      <w:marTop w:val="0"/>
      <w:marBottom w:val="15"/>
      <w:divBdr>
        <w:top w:val="none" w:sz="0" w:space="0" w:color="auto"/>
        <w:left w:val="none" w:sz="0" w:space="0" w:color="auto"/>
        <w:bottom w:val="none" w:sz="0" w:space="0" w:color="auto"/>
        <w:right w:val="none" w:sz="0" w:space="0" w:color="auto"/>
      </w:divBdr>
      <w:divsChild>
        <w:div w:id="358120019">
          <w:marLeft w:val="0"/>
          <w:marRight w:val="0"/>
          <w:marTop w:val="0"/>
          <w:marBottom w:val="0"/>
          <w:divBdr>
            <w:top w:val="none" w:sz="0" w:space="0" w:color="auto"/>
            <w:left w:val="none" w:sz="0" w:space="0" w:color="auto"/>
            <w:bottom w:val="none" w:sz="0" w:space="0" w:color="auto"/>
            <w:right w:val="none" w:sz="0" w:space="0" w:color="auto"/>
          </w:divBdr>
          <w:divsChild>
            <w:div w:id="1245840808">
              <w:marLeft w:val="0"/>
              <w:marRight w:val="0"/>
              <w:marTop w:val="0"/>
              <w:marBottom w:val="0"/>
              <w:divBdr>
                <w:top w:val="none" w:sz="0" w:space="0" w:color="auto"/>
                <w:left w:val="none" w:sz="0" w:space="0" w:color="auto"/>
                <w:bottom w:val="none" w:sz="0" w:space="0" w:color="auto"/>
                <w:right w:val="none" w:sz="0" w:space="0" w:color="auto"/>
              </w:divBdr>
              <w:divsChild>
                <w:div w:id="689985881">
                  <w:marLeft w:val="0"/>
                  <w:marRight w:val="0"/>
                  <w:marTop w:val="0"/>
                  <w:marBottom w:val="0"/>
                  <w:divBdr>
                    <w:top w:val="none" w:sz="0" w:space="0" w:color="auto"/>
                    <w:left w:val="none" w:sz="0" w:space="0" w:color="auto"/>
                    <w:bottom w:val="none" w:sz="0" w:space="0" w:color="auto"/>
                    <w:right w:val="none" w:sz="0" w:space="0" w:color="auto"/>
                  </w:divBdr>
                  <w:divsChild>
                    <w:div w:id="682439951">
                      <w:marLeft w:val="0"/>
                      <w:marRight w:val="0"/>
                      <w:marTop w:val="0"/>
                      <w:marBottom w:val="0"/>
                      <w:divBdr>
                        <w:top w:val="none" w:sz="0" w:space="0" w:color="auto"/>
                        <w:left w:val="none" w:sz="0" w:space="0" w:color="auto"/>
                        <w:bottom w:val="none" w:sz="0" w:space="0" w:color="auto"/>
                        <w:right w:val="none" w:sz="0" w:space="0" w:color="auto"/>
                      </w:divBdr>
                      <w:divsChild>
                        <w:div w:id="1037583402">
                          <w:marLeft w:val="0"/>
                          <w:marRight w:val="0"/>
                          <w:marTop w:val="0"/>
                          <w:marBottom w:val="0"/>
                          <w:divBdr>
                            <w:top w:val="none" w:sz="0" w:space="0" w:color="auto"/>
                            <w:left w:val="none" w:sz="0" w:space="0" w:color="auto"/>
                            <w:bottom w:val="none" w:sz="0" w:space="0" w:color="auto"/>
                            <w:right w:val="none" w:sz="0" w:space="0" w:color="auto"/>
                          </w:divBdr>
                          <w:divsChild>
                            <w:div w:id="243491508">
                              <w:marLeft w:val="0"/>
                              <w:marRight w:val="0"/>
                              <w:marTop w:val="150"/>
                              <w:marBottom w:val="150"/>
                              <w:divBdr>
                                <w:top w:val="none" w:sz="0" w:space="0" w:color="auto"/>
                                <w:left w:val="none" w:sz="0" w:space="0" w:color="auto"/>
                                <w:bottom w:val="none" w:sz="0" w:space="0" w:color="auto"/>
                                <w:right w:val="none" w:sz="0" w:space="0" w:color="auto"/>
                              </w:divBdr>
                              <w:divsChild>
                                <w:div w:id="1582250322">
                                  <w:marLeft w:val="0"/>
                                  <w:marRight w:val="0"/>
                                  <w:marTop w:val="0"/>
                                  <w:marBottom w:val="0"/>
                                  <w:divBdr>
                                    <w:top w:val="none" w:sz="0" w:space="0" w:color="auto"/>
                                    <w:left w:val="none" w:sz="0" w:space="0" w:color="auto"/>
                                    <w:bottom w:val="none" w:sz="0" w:space="0" w:color="auto"/>
                                    <w:right w:val="none" w:sz="0" w:space="0" w:color="auto"/>
                                  </w:divBdr>
                                  <w:divsChild>
                                    <w:div w:id="614867299">
                                      <w:marLeft w:val="0"/>
                                      <w:marRight w:val="0"/>
                                      <w:marTop w:val="0"/>
                                      <w:marBottom w:val="0"/>
                                      <w:divBdr>
                                        <w:top w:val="none" w:sz="0" w:space="0" w:color="auto"/>
                                        <w:left w:val="none" w:sz="0" w:space="0" w:color="auto"/>
                                        <w:bottom w:val="none" w:sz="0" w:space="0" w:color="auto"/>
                                        <w:right w:val="none" w:sz="0" w:space="0" w:color="auto"/>
                                      </w:divBdr>
                                      <w:divsChild>
                                        <w:div w:id="11597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530652">
      <w:bodyDiv w:val="1"/>
      <w:marLeft w:val="0"/>
      <w:marRight w:val="0"/>
      <w:marTop w:val="0"/>
      <w:marBottom w:val="0"/>
      <w:divBdr>
        <w:top w:val="none" w:sz="0" w:space="0" w:color="auto"/>
        <w:left w:val="none" w:sz="0" w:space="0" w:color="auto"/>
        <w:bottom w:val="none" w:sz="0" w:space="0" w:color="auto"/>
        <w:right w:val="none" w:sz="0" w:space="0" w:color="auto"/>
      </w:divBdr>
    </w:div>
    <w:div w:id="2031057704">
      <w:bodyDiv w:val="1"/>
      <w:marLeft w:val="0"/>
      <w:marRight w:val="0"/>
      <w:marTop w:val="0"/>
      <w:marBottom w:val="0"/>
      <w:divBdr>
        <w:top w:val="none" w:sz="0" w:space="0" w:color="auto"/>
        <w:left w:val="none" w:sz="0" w:space="0" w:color="auto"/>
        <w:bottom w:val="none" w:sz="0" w:space="0" w:color="auto"/>
        <w:right w:val="none" w:sz="0" w:space="0" w:color="auto"/>
      </w:divBdr>
    </w:div>
    <w:div w:id="2056150893">
      <w:bodyDiv w:val="1"/>
      <w:marLeft w:val="0"/>
      <w:marRight w:val="0"/>
      <w:marTop w:val="0"/>
      <w:marBottom w:val="0"/>
      <w:divBdr>
        <w:top w:val="none" w:sz="0" w:space="0" w:color="auto"/>
        <w:left w:val="none" w:sz="0" w:space="0" w:color="auto"/>
        <w:bottom w:val="none" w:sz="0" w:space="0" w:color="auto"/>
        <w:right w:val="none" w:sz="0" w:space="0" w:color="auto"/>
      </w:divBdr>
    </w:div>
    <w:div w:id="2070375030">
      <w:bodyDiv w:val="1"/>
      <w:marLeft w:val="0"/>
      <w:marRight w:val="0"/>
      <w:marTop w:val="0"/>
      <w:marBottom w:val="0"/>
      <w:divBdr>
        <w:top w:val="none" w:sz="0" w:space="0" w:color="auto"/>
        <w:left w:val="none" w:sz="0" w:space="0" w:color="auto"/>
        <w:bottom w:val="none" w:sz="0" w:space="0" w:color="auto"/>
        <w:right w:val="none" w:sz="0" w:space="0" w:color="auto"/>
      </w:divBdr>
      <w:divsChild>
        <w:div w:id="1770660106">
          <w:marLeft w:val="0"/>
          <w:marRight w:val="0"/>
          <w:marTop w:val="0"/>
          <w:marBottom w:val="0"/>
          <w:divBdr>
            <w:top w:val="none" w:sz="0" w:space="0" w:color="auto"/>
            <w:left w:val="none" w:sz="0" w:space="0" w:color="auto"/>
            <w:bottom w:val="none" w:sz="0" w:space="0" w:color="auto"/>
            <w:right w:val="none" w:sz="0" w:space="0" w:color="auto"/>
          </w:divBdr>
          <w:divsChild>
            <w:div w:id="215896483">
              <w:marLeft w:val="0"/>
              <w:marRight w:val="0"/>
              <w:marTop w:val="0"/>
              <w:marBottom w:val="0"/>
              <w:divBdr>
                <w:top w:val="none" w:sz="0" w:space="0" w:color="auto"/>
                <w:left w:val="none" w:sz="0" w:space="0" w:color="auto"/>
                <w:bottom w:val="none" w:sz="0" w:space="0" w:color="auto"/>
                <w:right w:val="none" w:sz="0" w:space="0" w:color="auto"/>
              </w:divBdr>
              <w:divsChild>
                <w:div w:id="935941990">
                  <w:marLeft w:val="0"/>
                  <w:marRight w:val="0"/>
                  <w:marTop w:val="0"/>
                  <w:marBottom w:val="0"/>
                  <w:divBdr>
                    <w:top w:val="none" w:sz="0" w:space="0" w:color="auto"/>
                    <w:left w:val="none" w:sz="0" w:space="0" w:color="auto"/>
                    <w:bottom w:val="none" w:sz="0" w:space="0" w:color="auto"/>
                    <w:right w:val="none" w:sz="0" w:space="0" w:color="auto"/>
                  </w:divBdr>
                  <w:divsChild>
                    <w:div w:id="1827549142">
                      <w:marLeft w:val="0"/>
                      <w:marRight w:val="0"/>
                      <w:marTop w:val="0"/>
                      <w:marBottom w:val="0"/>
                      <w:divBdr>
                        <w:top w:val="none" w:sz="0" w:space="0" w:color="auto"/>
                        <w:left w:val="none" w:sz="0" w:space="0" w:color="auto"/>
                        <w:bottom w:val="none" w:sz="0" w:space="0" w:color="auto"/>
                        <w:right w:val="none" w:sz="0" w:space="0" w:color="auto"/>
                      </w:divBdr>
                      <w:divsChild>
                        <w:div w:id="684788866">
                          <w:marLeft w:val="225"/>
                          <w:marRight w:val="225"/>
                          <w:marTop w:val="150"/>
                          <w:marBottom w:val="0"/>
                          <w:divBdr>
                            <w:top w:val="none" w:sz="0" w:space="0" w:color="auto"/>
                            <w:left w:val="none" w:sz="0" w:space="0" w:color="auto"/>
                            <w:bottom w:val="none" w:sz="0" w:space="0" w:color="auto"/>
                            <w:right w:val="none" w:sz="0" w:space="0" w:color="auto"/>
                          </w:divBdr>
                          <w:divsChild>
                            <w:div w:id="183909438">
                              <w:marLeft w:val="0"/>
                              <w:marRight w:val="0"/>
                              <w:marTop w:val="0"/>
                              <w:marBottom w:val="0"/>
                              <w:divBdr>
                                <w:top w:val="none" w:sz="0" w:space="0" w:color="auto"/>
                                <w:left w:val="none" w:sz="0" w:space="0" w:color="auto"/>
                                <w:bottom w:val="none" w:sz="0" w:space="0" w:color="auto"/>
                                <w:right w:val="none" w:sz="0" w:space="0" w:color="auto"/>
                              </w:divBdr>
                              <w:divsChild>
                                <w:div w:id="11763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41D1-02E9-4D28-A42C-50561AFE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716</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MUSC User</cp:lastModifiedBy>
  <cp:revision>3</cp:revision>
  <cp:lastPrinted>2011-05-13T13:54:00Z</cp:lastPrinted>
  <dcterms:created xsi:type="dcterms:W3CDTF">2014-05-01T17:46:00Z</dcterms:created>
  <dcterms:modified xsi:type="dcterms:W3CDTF">2014-05-01T19:54:00Z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1693248262</vt:i4>
  </property>
  <property fmtid="{D5CDD505-2E9C-101B-9397-08002B2CF9AE}" pid="4" name="_EmailSubject">
    <vt:lpwstr>HCP Council Meeting - March 20, 2014</vt:lpwstr>
  </property>
  <property fmtid="{D5CDD505-2E9C-101B-9397-08002B2CF9AE}" pid="5" name="_AuthorEmail">
    <vt:lpwstr>jonespa@musc.edu</vt:lpwstr>
  </property>
  <property fmtid="{D5CDD505-2E9C-101B-9397-08002B2CF9AE}" pid="6" name="_AuthorEmailDisplayName">
    <vt:lpwstr>Jones, Paula M.</vt:lpwstr>
  </property>
  <property fmtid="{D5CDD505-2E9C-101B-9397-08002B2CF9AE}" pid="7" name="_ReviewingToolsShownOnce">
    <vt:lpwstr/>
  </property>
</Properties>
</file>